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4643"/>
      </w:tblGrid>
      <w:tr w:rsidR="00B44158" w:rsidRPr="00B44158" w14:paraId="35F9276B" w14:textId="77777777" w:rsidTr="009041FD">
        <w:tc>
          <w:tcPr>
            <w:tcW w:w="24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46BD2A" w14:textId="77777777" w:rsidR="00B22F7C" w:rsidRPr="00B44158" w:rsidRDefault="00B22F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4158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60" w:type="pct"/>
            <w:tcBorders>
              <w:left w:val="single" w:sz="2" w:space="0" w:color="auto"/>
              <w:bottom w:val="dotted" w:sz="4" w:space="0" w:color="auto"/>
            </w:tcBorders>
          </w:tcPr>
          <w:p w14:paraId="3FD3A8A2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58" w:rsidRPr="00B44158" w14:paraId="29A6FB9D" w14:textId="77777777" w:rsidTr="009041FD">
        <w:tc>
          <w:tcPr>
            <w:tcW w:w="2440" w:type="pct"/>
            <w:tcBorders>
              <w:left w:val="single" w:sz="2" w:space="0" w:color="auto"/>
              <w:right w:val="single" w:sz="2" w:space="0" w:color="auto"/>
            </w:tcBorders>
          </w:tcPr>
          <w:p w14:paraId="326A022C" w14:textId="77777777" w:rsidR="00B22F7C" w:rsidRPr="00B44158" w:rsidRDefault="00B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58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60" w:type="pct"/>
            <w:tcBorders>
              <w:top w:val="dotted" w:sz="4" w:space="0" w:color="auto"/>
              <w:left w:val="single" w:sz="2" w:space="0" w:color="auto"/>
            </w:tcBorders>
          </w:tcPr>
          <w:p w14:paraId="27E224B5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4158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B44158" w:rsidRPr="00B44158" w14:paraId="65CC0EE7" w14:textId="77777777" w:rsidTr="009041FD">
        <w:tc>
          <w:tcPr>
            <w:tcW w:w="2440" w:type="pct"/>
            <w:tcBorders>
              <w:left w:val="single" w:sz="2" w:space="0" w:color="auto"/>
              <w:right w:val="single" w:sz="2" w:space="0" w:color="auto"/>
            </w:tcBorders>
          </w:tcPr>
          <w:p w14:paraId="060F70EF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0" w:type="pct"/>
            <w:tcBorders>
              <w:left w:val="single" w:sz="2" w:space="0" w:color="auto"/>
            </w:tcBorders>
          </w:tcPr>
          <w:p w14:paraId="196C2B76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58" w:rsidRPr="00B44158" w14:paraId="44B2B705" w14:textId="77777777" w:rsidTr="009041FD">
        <w:tc>
          <w:tcPr>
            <w:tcW w:w="2440" w:type="pct"/>
            <w:tcBorders>
              <w:left w:val="single" w:sz="2" w:space="0" w:color="auto"/>
              <w:right w:val="single" w:sz="2" w:space="0" w:color="auto"/>
            </w:tcBorders>
          </w:tcPr>
          <w:p w14:paraId="6064A73B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0" w:type="pct"/>
            <w:tcBorders>
              <w:left w:val="single" w:sz="2" w:space="0" w:color="auto"/>
            </w:tcBorders>
          </w:tcPr>
          <w:p w14:paraId="1070712E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58" w:rsidRPr="00B44158" w14:paraId="363A85CC" w14:textId="77777777" w:rsidTr="009041FD">
        <w:trPr>
          <w:trHeight w:val="791"/>
        </w:trPr>
        <w:tc>
          <w:tcPr>
            <w:tcW w:w="244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1555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0" w:type="pct"/>
            <w:tcBorders>
              <w:left w:val="single" w:sz="2" w:space="0" w:color="auto"/>
            </w:tcBorders>
          </w:tcPr>
          <w:p w14:paraId="5E53218A" w14:textId="77777777" w:rsidR="00B22F7C" w:rsidRPr="00B44158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BB4B4" w14:textId="77777777" w:rsidR="00B22F7C" w:rsidRPr="00B44158" w:rsidRDefault="00B22F7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44158">
        <w:rPr>
          <w:rFonts w:ascii="Arial" w:hAnsi="Arial" w:cs="Arial"/>
          <w:b/>
          <w:bCs/>
          <w:sz w:val="28"/>
          <w:szCs w:val="28"/>
        </w:rPr>
        <w:t>ZAŁĄCZNIK DO WNIOSKU O AKRE</w:t>
      </w:r>
      <w:r w:rsidR="0038320F" w:rsidRPr="00B44158">
        <w:rPr>
          <w:rFonts w:ascii="Arial" w:hAnsi="Arial" w:cs="Arial"/>
          <w:b/>
          <w:bCs/>
          <w:sz w:val="28"/>
          <w:szCs w:val="28"/>
        </w:rPr>
        <w:t xml:space="preserve">DYTACJĘ </w:t>
      </w:r>
      <w:r w:rsidR="0038320F" w:rsidRPr="00B44158">
        <w:rPr>
          <w:rFonts w:ascii="Arial" w:hAnsi="Arial" w:cs="Arial"/>
          <w:b/>
          <w:bCs/>
          <w:sz w:val="28"/>
          <w:szCs w:val="28"/>
        </w:rPr>
        <w:br/>
        <w:t>JEDNOSTKI INSPEKCYJNEJ</w:t>
      </w:r>
    </w:p>
    <w:p w14:paraId="6DC0562C" w14:textId="77777777" w:rsidR="001A1847" w:rsidRPr="00B44158" w:rsidRDefault="001A1847">
      <w:pPr>
        <w:spacing w:before="120" w:after="120"/>
        <w:jc w:val="center"/>
        <w:rPr>
          <w:rFonts w:ascii="Arial" w:hAnsi="Arial" w:cs="Arial"/>
          <w:b/>
          <w:bCs/>
        </w:rPr>
      </w:pPr>
    </w:p>
    <w:p w14:paraId="06B6CEB3" w14:textId="77777777" w:rsidR="00B22F7C" w:rsidRPr="00B44158" w:rsidRDefault="00F623AB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Zakres </w:t>
      </w:r>
      <w:r w:rsidR="005B7E6E" w:rsidRPr="00B44158">
        <w:rPr>
          <w:rFonts w:ascii="Arial" w:hAnsi="Arial" w:cs="Arial"/>
          <w:b/>
          <w:bCs/>
          <w:sz w:val="24"/>
          <w:szCs w:val="24"/>
        </w:rPr>
        <w:t>działalności inspekcyjnej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99"/>
        <w:gridCol w:w="5397"/>
        <w:gridCol w:w="446"/>
        <w:gridCol w:w="1820"/>
      </w:tblGrid>
      <w:tr w:rsidR="00B44158" w:rsidRPr="00B44158" w14:paraId="5D3A342A" w14:textId="77777777" w:rsidTr="009041FD">
        <w:trPr>
          <w:trHeight w:val="457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E1E" w14:textId="77777777" w:rsidR="003A4EEE" w:rsidRPr="00B44158" w:rsidRDefault="003A4EEE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Symbol inspekcji 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br/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Zał.1 DAK-07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B5E" w14:textId="77777777" w:rsidR="003A4EEE" w:rsidRPr="00B44158" w:rsidRDefault="003A4EEE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Rodzaj inspekcji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027" w14:textId="77777777" w:rsidR="003A4EEE" w:rsidRPr="00B44158" w:rsidRDefault="003A4EEE" w:rsidP="00201748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**</w:t>
            </w:r>
            <w:r w:rsidRPr="00B44158">
              <w:rPr>
                <w:rStyle w:val="Odwoanieprzypisudolnego"/>
                <w:rFonts w:ascii="Arial" w:hAnsi="Arial" w:cs="Arial"/>
                <w:b/>
                <w:bCs/>
                <w:sz w:val="18"/>
                <w:szCs w:val="16"/>
              </w:rPr>
              <w:footnoteReference w:id="1"/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B2F" w14:textId="77777777" w:rsidR="003A4EEE" w:rsidRPr="00B44158" w:rsidRDefault="003A4EEE" w:rsidP="003A4EEE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Typ jednostki</w:t>
            </w:r>
            <w:r w:rsidRPr="00B44158">
              <w:rPr>
                <w:rStyle w:val="Odwoanieprzypisudolnego"/>
                <w:rFonts w:ascii="Arial" w:hAnsi="Arial" w:cs="Arial"/>
                <w:b/>
                <w:bCs/>
                <w:sz w:val="18"/>
                <w:szCs w:val="16"/>
              </w:rPr>
              <w:footnoteReference w:id="2"/>
            </w:r>
          </w:p>
        </w:tc>
      </w:tr>
      <w:tr w:rsidR="00B44158" w:rsidRPr="00B44158" w14:paraId="01DE93C2" w14:textId="77777777" w:rsidTr="009041FD">
        <w:trPr>
          <w:trHeight w:val="26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679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IT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A30F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</w:rPr>
              <w:t>inspekcje ilości i jakości towarów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BA4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C093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  <w:lang w:val="de-DE"/>
              </w:rPr>
            </w:pPr>
          </w:p>
        </w:tc>
      </w:tr>
      <w:tr w:rsidR="00B44158" w:rsidRPr="00B44158" w14:paraId="438EB4AD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3079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IWTO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783D" w14:textId="77777777" w:rsidR="003A4EEE" w:rsidRPr="00B44158" w:rsidRDefault="003A4EEE" w:rsidP="00730558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inspekcje WTO</w:t>
            </w:r>
            <w:r w:rsidR="003302C7" w:rsidRPr="00B44158">
              <w:rPr>
                <w:rFonts w:ascii="Arial" w:hAnsi="Arial" w:cs="Arial"/>
                <w:bCs/>
                <w:sz w:val="18"/>
              </w:rPr>
              <w:t xml:space="preserve"> </w:t>
            </w:r>
            <w:r w:rsidR="00695776" w:rsidRPr="00B44158">
              <w:rPr>
                <w:rFonts w:ascii="Arial" w:hAnsi="Arial" w:cs="Arial"/>
                <w:bCs/>
                <w:sz w:val="18"/>
              </w:rPr>
              <w:t>procesów produkcji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8451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EE32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7688D14B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39BF" w14:textId="77777777" w:rsidR="00EA3F8E" w:rsidRPr="00B44158" w:rsidRDefault="00EA3F8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IU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399D" w14:textId="77777777" w:rsidR="00EA3F8E" w:rsidRPr="00B44158" w:rsidRDefault="00EA3F8E" w:rsidP="00730558">
            <w:pPr>
              <w:rPr>
                <w:rFonts w:ascii="Arial" w:hAnsi="Arial" w:cs="Arial"/>
                <w:bCs/>
                <w:sz w:val="18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inspekcje usług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2516" w14:textId="77777777" w:rsidR="00EA3F8E" w:rsidRPr="00B44158" w:rsidRDefault="00EA3F8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9F1" w14:textId="77777777" w:rsidR="00EA3F8E" w:rsidRPr="00B44158" w:rsidRDefault="00EA3F8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4D497293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5EA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ID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2F7" w14:textId="77777777" w:rsidR="003A4EEE" w:rsidRPr="00B44158" w:rsidRDefault="003A4EEE" w:rsidP="00730558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 xml:space="preserve">inspekcje </w:t>
            </w:r>
            <w:r w:rsidR="007E55AC" w:rsidRPr="00B44158">
              <w:rPr>
                <w:rFonts w:ascii="Arial" w:hAnsi="Arial" w:cs="Arial"/>
                <w:bCs/>
                <w:sz w:val="18"/>
              </w:rPr>
              <w:t xml:space="preserve">odbiorcze i </w:t>
            </w:r>
            <w:r w:rsidRPr="00B44158">
              <w:rPr>
                <w:rFonts w:ascii="Arial" w:hAnsi="Arial" w:cs="Arial"/>
                <w:bCs/>
                <w:sz w:val="18"/>
              </w:rPr>
              <w:t>dozorowe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213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5A0D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394E0F4A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40AE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IS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0D6F" w14:textId="77777777" w:rsidR="003A4EEE" w:rsidRPr="00B44158" w:rsidRDefault="003A4EEE" w:rsidP="00730558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inspekcje sanitarne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3F8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F739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6BC5BB36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4B99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IW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B85" w14:textId="77777777" w:rsidR="003A4EEE" w:rsidRPr="00B44158" w:rsidRDefault="003A4EEE" w:rsidP="00730558">
            <w:pPr>
              <w:rPr>
                <w:rFonts w:ascii="Arial" w:hAnsi="Arial" w:cs="Arial"/>
                <w:bCs/>
                <w:sz w:val="18"/>
                <w:szCs w:val="16"/>
                <w:highlight w:val="red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inspekcje weterynaryjne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3D56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BEE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37686C8C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7D6" w14:textId="77777777" w:rsidR="003A4EEE" w:rsidRPr="00B44158" w:rsidRDefault="003A4EEE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IŚR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1E7" w14:textId="77777777" w:rsidR="003A4EEE" w:rsidRPr="00B44158" w:rsidRDefault="003A4EEE" w:rsidP="00730558">
            <w:pPr>
              <w:rPr>
                <w:rFonts w:ascii="Arial" w:hAnsi="Arial" w:cs="Arial"/>
                <w:bCs/>
                <w:sz w:val="18"/>
                <w:szCs w:val="16"/>
                <w:highlight w:val="red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inspekcje środowiskowe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77F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2F0B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14557FEF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F80" w14:textId="77777777" w:rsidR="003A4EEE" w:rsidRPr="00B44158" w:rsidRDefault="00FA0936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IETV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76C5" w14:textId="77777777" w:rsidR="003A4EEE" w:rsidRPr="00B44158" w:rsidRDefault="00D45052" w:rsidP="00730558">
            <w:pPr>
              <w:rPr>
                <w:rFonts w:ascii="Arial" w:hAnsi="Arial" w:cs="Arial"/>
                <w:bCs/>
                <w:sz w:val="18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weryfikacje</w:t>
            </w:r>
            <w:r w:rsidR="00FA0936" w:rsidRPr="00B44158">
              <w:rPr>
                <w:rFonts w:ascii="Arial" w:hAnsi="Arial" w:cs="Arial"/>
                <w:bCs/>
                <w:sz w:val="18"/>
              </w:rPr>
              <w:t xml:space="preserve"> technologii środowiskowych</w:t>
            </w:r>
            <w:r w:rsidR="00EF1B2E" w:rsidRPr="00B44158">
              <w:rPr>
                <w:rFonts w:ascii="Arial" w:hAnsi="Arial" w:cs="Arial"/>
                <w:bCs/>
                <w:sz w:val="18"/>
              </w:rPr>
              <w:t xml:space="preserve"> (ETV)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22B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3DB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4379FC79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B038" w14:textId="77777777" w:rsidR="003A4EEE" w:rsidRPr="00B44158" w:rsidRDefault="00E91666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IH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742" w14:textId="77777777" w:rsidR="003A4EEE" w:rsidRPr="00B44158" w:rsidRDefault="00361EBD" w:rsidP="00730558">
            <w:pPr>
              <w:rPr>
                <w:rFonts w:ascii="Arial" w:hAnsi="Arial" w:cs="Arial"/>
                <w:bCs/>
                <w:sz w:val="18"/>
              </w:rPr>
            </w:pPr>
            <w:r w:rsidRPr="00B44158">
              <w:rPr>
                <w:rFonts w:ascii="Arial" w:hAnsi="Arial" w:cs="Arial"/>
                <w:bCs/>
                <w:sz w:val="18"/>
              </w:rPr>
              <w:t>i</w:t>
            </w:r>
            <w:r w:rsidR="00E91666" w:rsidRPr="00B44158">
              <w:rPr>
                <w:rFonts w:ascii="Arial" w:hAnsi="Arial" w:cs="Arial"/>
                <w:bCs/>
                <w:sz w:val="18"/>
              </w:rPr>
              <w:t>nspekcje do celów homologacji i dopuszczenia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FA52" w14:textId="77777777" w:rsidR="003A4EEE" w:rsidRPr="00B44158" w:rsidRDefault="003A4EEE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F03B" w14:textId="77777777" w:rsidR="003A4EEE" w:rsidRPr="00B44158" w:rsidRDefault="003A4EEE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6335C9D9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D28" w14:textId="77777777" w:rsidR="00E91666" w:rsidRPr="00B44158" w:rsidRDefault="00361EBD" w:rsidP="00730558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126" w14:textId="77777777" w:rsidR="00E91666" w:rsidRPr="00B44158" w:rsidRDefault="00361EBD" w:rsidP="00730558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 xml:space="preserve">inspekcje adekwatności stosowania wspólnej metody oceny bezpieczeństwa </w:t>
            </w:r>
            <w:r w:rsidRPr="00B44158">
              <w:rPr>
                <w:rFonts w:ascii="Arial" w:hAnsi="Arial" w:cs="Arial"/>
                <w:sz w:val="18"/>
                <w:szCs w:val="16"/>
              </w:rPr>
              <w:br/>
              <w:t>w zakresie wyceny i oceny ryzyka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B93" w14:textId="77777777" w:rsidR="00E91666" w:rsidRPr="00B44158" w:rsidRDefault="00E91666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5CC" w14:textId="77777777" w:rsidR="00E91666" w:rsidRPr="00B44158" w:rsidRDefault="00E91666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626874C5" w14:textId="77777777" w:rsidTr="009041FD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BA7" w14:textId="77777777" w:rsidR="006A1E18" w:rsidRPr="00B44158" w:rsidRDefault="006A1E18" w:rsidP="00730558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RMI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A6B" w14:textId="77777777" w:rsidR="006A1E18" w:rsidRPr="00B44158" w:rsidRDefault="00755433" w:rsidP="00755433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inspekcje w zakresie dostępu do związanych </w:t>
            </w:r>
            <w:r w:rsidRPr="00B44158">
              <w:rPr>
                <w:rFonts w:ascii="Arial" w:hAnsi="Arial" w:cs="Arial"/>
                <w:sz w:val="18"/>
                <w:szCs w:val="18"/>
              </w:rPr>
              <w:br/>
              <w:t xml:space="preserve">z zabezpieczeniami informacji dotyczących naprawy </w:t>
            </w:r>
            <w:r w:rsidRPr="00B44158">
              <w:rPr>
                <w:rFonts w:ascii="Arial" w:hAnsi="Arial" w:cs="Arial"/>
                <w:sz w:val="18"/>
                <w:szCs w:val="18"/>
              </w:rPr>
              <w:br/>
              <w:t>i utrzymania zabezpieczeń zainstalowanych w pojazdach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FEB" w14:textId="77777777" w:rsidR="006A1E18" w:rsidRPr="00B44158" w:rsidRDefault="006A1E18" w:rsidP="00201748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411" w14:textId="77777777" w:rsidR="006A1E18" w:rsidRPr="00B44158" w:rsidRDefault="006A1E18" w:rsidP="00F6330F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5C54862D" w14:textId="77777777" w:rsidR="00B22F7C" w:rsidRPr="00B44158" w:rsidRDefault="00B22F7C">
      <w:pPr>
        <w:pStyle w:val="Tytu"/>
        <w:jc w:val="both"/>
        <w:rPr>
          <w:rFonts w:ascii="Arial" w:hAnsi="Arial" w:cs="Arial"/>
          <w:b/>
          <w:bCs/>
          <w:sz w:val="16"/>
          <w:szCs w:val="16"/>
        </w:rPr>
      </w:pPr>
      <w:r w:rsidRPr="00B44158">
        <w:rPr>
          <w:rFonts w:ascii="Arial" w:hAnsi="Arial" w:cs="Arial"/>
          <w:b/>
          <w:bCs/>
          <w:sz w:val="16"/>
          <w:szCs w:val="16"/>
        </w:rPr>
        <w:t xml:space="preserve">Uwaga: W zależności od rodzaju </w:t>
      </w:r>
      <w:r w:rsidR="00F6330F" w:rsidRPr="00B44158">
        <w:rPr>
          <w:rFonts w:ascii="Arial" w:hAnsi="Arial" w:cs="Arial"/>
          <w:b/>
          <w:bCs/>
          <w:sz w:val="16"/>
          <w:szCs w:val="16"/>
        </w:rPr>
        <w:t>inspekcji</w:t>
      </w:r>
      <w:r w:rsidRPr="00B44158">
        <w:rPr>
          <w:rFonts w:ascii="Arial" w:hAnsi="Arial" w:cs="Arial"/>
          <w:b/>
          <w:bCs/>
          <w:sz w:val="16"/>
          <w:szCs w:val="16"/>
        </w:rPr>
        <w:t xml:space="preserve"> wypełnić odpowiednią tabelę w punkcie </w:t>
      </w:r>
      <w:r w:rsidR="005B7E6E" w:rsidRPr="00B44158">
        <w:rPr>
          <w:rFonts w:ascii="Arial" w:hAnsi="Arial" w:cs="Arial"/>
          <w:b/>
          <w:bCs/>
          <w:sz w:val="16"/>
          <w:szCs w:val="16"/>
        </w:rPr>
        <w:t>1</w:t>
      </w:r>
      <w:r w:rsidR="00F623AB" w:rsidRPr="00B44158">
        <w:rPr>
          <w:rFonts w:ascii="Arial" w:hAnsi="Arial" w:cs="Arial"/>
          <w:b/>
          <w:bCs/>
          <w:sz w:val="16"/>
          <w:szCs w:val="16"/>
        </w:rPr>
        <w:t>.1-</w:t>
      </w:r>
      <w:r w:rsidR="005B7E6E" w:rsidRPr="00B44158">
        <w:rPr>
          <w:rFonts w:ascii="Arial" w:hAnsi="Arial" w:cs="Arial"/>
          <w:b/>
          <w:bCs/>
          <w:sz w:val="16"/>
          <w:szCs w:val="16"/>
        </w:rPr>
        <w:t>1</w:t>
      </w:r>
      <w:r w:rsidR="00F623AB" w:rsidRPr="00B44158">
        <w:rPr>
          <w:rFonts w:ascii="Arial" w:hAnsi="Arial" w:cs="Arial"/>
          <w:b/>
          <w:bCs/>
          <w:sz w:val="16"/>
          <w:szCs w:val="16"/>
        </w:rPr>
        <w:t>.</w:t>
      </w:r>
      <w:r w:rsidR="00D45052" w:rsidRPr="00B44158">
        <w:rPr>
          <w:rFonts w:ascii="Arial" w:hAnsi="Arial" w:cs="Arial"/>
          <w:b/>
          <w:bCs/>
          <w:sz w:val="16"/>
          <w:szCs w:val="16"/>
        </w:rPr>
        <w:t>10</w:t>
      </w:r>
      <w:r w:rsidRPr="00B44158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1AC59AB" w14:textId="77777777" w:rsidR="00B22F7C" w:rsidRPr="00B44158" w:rsidRDefault="00B22F7C" w:rsidP="00E440FF">
      <w:pPr>
        <w:pStyle w:val="Tytu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B44158">
        <w:rPr>
          <w:rFonts w:ascii="Arial" w:hAnsi="Arial" w:cs="Arial"/>
          <w:b/>
          <w:bCs/>
          <w:sz w:val="16"/>
          <w:szCs w:val="16"/>
        </w:rPr>
        <w:t xml:space="preserve">Pozostałe tabele nie mające zastosowania należy usunąć. </w:t>
      </w:r>
    </w:p>
    <w:p w14:paraId="3BF8CF7C" w14:textId="77777777" w:rsidR="00B22F7C" w:rsidRPr="00B44158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 xml:space="preserve"> ilości i jakości towarów 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(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>IT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1"/>
        <w:gridCol w:w="3889"/>
        <w:gridCol w:w="1243"/>
        <w:gridCol w:w="1086"/>
        <w:gridCol w:w="1493"/>
      </w:tblGrid>
      <w:tr w:rsidR="00B44158" w:rsidRPr="00B44158" w14:paraId="0F920A46" w14:textId="77777777" w:rsidTr="00F92EF6">
        <w:trPr>
          <w:cantSplit/>
        </w:trPr>
        <w:tc>
          <w:tcPr>
            <w:tcW w:w="745" w:type="pct"/>
            <w:vAlign w:val="center"/>
          </w:tcPr>
          <w:p w14:paraId="533CA422" w14:textId="77777777" w:rsidR="003D074A" w:rsidRPr="00B44158" w:rsidRDefault="003D074A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inspekcji 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Zał.1 DAK-07</w:t>
            </w:r>
          </w:p>
        </w:tc>
        <w:tc>
          <w:tcPr>
            <w:tcW w:w="2146" w:type="pct"/>
            <w:vAlign w:val="center"/>
          </w:tcPr>
          <w:p w14:paraId="58718F41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Dziedzina inspekcji</w:t>
            </w:r>
          </w:p>
        </w:tc>
        <w:tc>
          <w:tcPr>
            <w:tcW w:w="686" w:type="pct"/>
            <w:vAlign w:val="center"/>
          </w:tcPr>
          <w:p w14:paraId="1791A7D4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Lokalizacja realizująca pobieranie próbek</w:t>
            </w:r>
          </w:p>
          <w:p w14:paraId="49E0231E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wg p. 2*</w:t>
            </w:r>
          </w:p>
        </w:tc>
        <w:tc>
          <w:tcPr>
            <w:tcW w:w="599" w:type="pct"/>
            <w:vAlign w:val="center"/>
          </w:tcPr>
          <w:p w14:paraId="36B00B18" w14:textId="77777777" w:rsidR="003D074A" w:rsidRPr="00B44158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Lokalizacja realizująca inspekcję</w:t>
            </w:r>
          </w:p>
          <w:p w14:paraId="1AA65F5A" w14:textId="77777777" w:rsidR="003D074A" w:rsidRPr="00B44158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wg p. 2*</w:t>
            </w:r>
          </w:p>
        </w:tc>
        <w:tc>
          <w:tcPr>
            <w:tcW w:w="824" w:type="pct"/>
            <w:vAlign w:val="center"/>
          </w:tcPr>
          <w:p w14:paraId="7BA4CC0B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Zastosowanie badań laboratoryjnych / pomiarów</w:t>
            </w:r>
          </w:p>
          <w:p w14:paraId="7C34C5B7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wg FAK-03</w:t>
            </w:r>
          </w:p>
        </w:tc>
      </w:tr>
      <w:tr w:rsidR="00B44158" w:rsidRPr="00B44158" w14:paraId="23BAFB99" w14:textId="77777777" w:rsidTr="00F92EF6">
        <w:trPr>
          <w:cantSplit/>
        </w:trPr>
        <w:tc>
          <w:tcPr>
            <w:tcW w:w="745" w:type="pct"/>
          </w:tcPr>
          <w:p w14:paraId="70A0DE97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>IT.1</w:t>
            </w:r>
          </w:p>
        </w:tc>
        <w:tc>
          <w:tcPr>
            <w:tcW w:w="2146" w:type="pct"/>
          </w:tcPr>
          <w:p w14:paraId="66884BC7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>zboża</w:t>
            </w:r>
          </w:p>
        </w:tc>
        <w:tc>
          <w:tcPr>
            <w:tcW w:w="686" w:type="pct"/>
          </w:tcPr>
          <w:p w14:paraId="15CFF420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65D53981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400BE773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1D3E2D67" w14:textId="77777777" w:rsidTr="00F92EF6">
        <w:trPr>
          <w:cantSplit/>
        </w:trPr>
        <w:tc>
          <w:tcPr>
            <w:tcW w:w="745" w:type="pct"/>
          </w:tcPr>
          <w:p w14:paraId="5752E7BC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 xml:space="preserve">IT.2 </w:t>
            </w:r>
          </w:p>
        </w:tc>
        <w:tc>
          <w:tcPr>
            <w:tcW w:w="2146" w:type="pct"/>
          </w:tcPr>
          <w:p w14:paraId="2290F842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>pasze, śruty roślin oleistych</w:t>
            </w:r>
          </w:p>
        </w:tc>
        <w:tc>
          <w:tcPr>
            <w:tcW w:w="686" w:type="pct"/>
          </w:tcPr>
          <w:p w14:paraId="2E90B11A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7FE703F7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C900C8C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5B318322" w14:textId="77777777" w:rsidTr="00F92EF6">
        <w:trPr>
          <w:cantSplit/>
        </w:trPr>
        <w:tc>
          <w:tcPr>
            <w:tcW w:w="745" w:type="pct"/>
          </w:tcPr>
          <w:p w14:paraId="75609A63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 xml:space="preserve">IT.3 </w:t>
            </w:r>
          </w:p>
        </w:tc>
        <w:tc>
          <w:tcPr>
            <w:tcW w:w="2146" w:type="pct"/>
          </w:tcPr>
          <w:p w14:paraId="160FBD3B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>rośliny oleiste i strączkowe (nasiona)</w:t>
            </w:r>
          </w:p>
        </w:tc>
        <w:tc>
          <w:tcPr>
            <w:tcW w:w="686" w:type="pct"/>
          </w:tcPr>
          <w:p w14:paraId="74DB3E3F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19EFF179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250F68BB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317EA8F2" w14:textId="77777777" w:rsidTr="00F92EF6">
        <w:trPr>
          <w:cantSplit/>
        </w:trPr>
        <w:tc>
          <w:tcPr>
            <w:tcW w:w="745" w:type="pct"/>
          </w:tcPr>
          <w:p w14:paraId="158087D8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IT.4 </w:t>
            </w:r>
          </w:p>
        </w:tc>
        <w:tc>
          <w:tcPr>
            <w:tcW w:w="2146" w:type="pct"/>
          </w:tcPr>
          <w:p w14:paraId="7EE830CC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paliwa stałe (węgiel kamienny, węgiel brunatny, koks)</w:t>
            </w:r>
          </w:p>
        </w:tc>
        <w:tc>
          <w:tcPr>
            <w:tcW w:w="686" w:type="pct"/>
          </w:tcPr>
          <w:p w14:paraId="2CA4FF51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50E38DFB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44CAC1EE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411BC4C" w14:textId="77777777" w:rsidTr="00F92EF6">
        <w:trPr>
          <w:cantSplit/>
        </w:trPr>
        <w:tc>
          <w:tcPr>
            <w:tcW w:w="745" w:type="pct"/>
          </w:tcPr>
          <w:p w14:paraId="63240B74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IT.5 </w:t>
            </w:r>
          </w:p>
        </w:tc>
        <w:tc>
          <w:tcPr>
            <w:tcW w:w="2146" w:type="pct"/>
          </w:tcPr>
          <w:p w14:paraId="78D83C2D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paliwa płynne (ropa naftowa)</w:t>
            </w:r>
          </w:p>
        </w:tc>
        <w:tc>
          <w:tcPr>
            <w:tcW w:w="686" w:type="pct"/>
          </w:tcPr>
          <w:p w14:paraId="1A897ECA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7D1C95A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36263D7D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4349F85A" w14:textId="77777777" w:rsidTr="00F92EF6">
        <w:trPr>
          <w:cantSplit/>
        </w:trPr>
        <w:tc>
          <w:tcPr>
            <w:tcW w:w="745" w:type="pct"/>
          </w:tcPr>
          <w:p w14:paraId="6771B248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IT.6 </w:t>
            </w:r>
          </w:p>
        </w:tc>
        <w:tc>
          <w:tcPr>
            <w:tcW w:w="2146" w:type="pct"/>
          </w:tcPr>
          <w:p w14:paraId="0FD16BF8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ciekłe produkty naftowe (benzyny, olej napędowy, olej opałowy, JET A-1)</w:t>
            </w:r>
          </w:p>
        </w:tc>
        <w:tc>
          <w:tcPr>
            <w:tcW w:w="686" w:type="pct"/>
          </w:tcPr>
          <w:p w14:paraId="7027CD93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4206815B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0E9D4AC4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2A3814CF" w14:textId="77777777" w:rsidTr="00F92EF6">
        <w:trPr>
          <w:cantSplit/>
        </w:trPr>
        <w:tc>
          <w:tcPr>
            <w:tcW w:w="745" w:type="pct"/>
          </w:tcPr>
          <w:p w14:paraId="07C9628D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IT.7 </w:t>
            </w:r>
          </w:p>
        </w:tc>
        <w:tc>
          <w:tcPr>
            <w:tcW w:w="2146" w:type="pct"/>
          </w:tcPr>
          <w:p w14:paraId="53D66422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gazy węglowodorowe, próbki gazowe</w:t>
            </w:r>
          </w:p>
        </w:tc>
        <w:tc>
          <w:tcPr>
            <w:tcW w:w="686" w:type="pct"/>
          </w:tcPr>
          <w:p w14:paraId="62CC4CEF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52B04BD5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05A1081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50F0FF47" w14:textId="77777777" w:rsidTr="00F92EF6">
        <w:trPr>
          <w:cantSplit/>
        </w:trPr>
        <w:tc>
          <w:tcPr>
            <w:tcW w:w="745" w:type="pct"/>
          </w:tcPr>
          <w:p w14:paraId="44830AE9" w14:textId="77777777" w:rsidR="003D074A" w:rsidRPr="00B44158" w:rsidRDefault="003D074A" w:rsidP="003D074A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 xml:space="preserve">IT.8 </w:t>
            </w:r>
          </w:p>
        </w:tc>
        <w:tc>
          <w:tcPr>
            <w:tcW w:w="2146" w:type="pct"/>
          </w:tcPr>
          <w:p w14:paraId="724671F2" w14:textId="77777777" w:rsidR="003D074A" w:rsidRPr="00B44158" w:rsidRDefault="003D074A" w:rsidP="000572B7">
            <w:pPr>
              <w:pStyle w:val="Tekstpodstawowy2"/>
              <w:rPr>
                <w:bCs/>
                <w:sz w:val="18"/>
                <w:szCs w:val="18"/>
              </w:rPr>
            </w:pPr>
            <w:r w:rsidRPr="00B44158">
              <w:rPr>
                <w:bCs/>
                <w:sz w:val="18"/>
                <w:szCs w:val="18"/>
              </w:rPr>
              <w:t>nawozy</w:t>
            </w:r>
          </w:p>
        </w:tc>
        <w:tc>
          <w:tcPr>
            <w:tcW w:w="686" w:type="pct"/>
          </w:tcPr>
          <w:p w14:paraId="138E40EF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535DD994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270EAEA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12781F70" w14:textId="77777777" w:rsidTr="00F92EF6">
        <w:trPr>
          <w:cantSplit/>
        </w:trPr>
        <w:tc>
          <w:tcPr>
            <w:tcW w:w="745" w:type="pct"/>
          </w:tcPr>
          <w:p w14:paraId="487E32B1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IT.9 </w:t>
            </w:r>
          </w:p>
        </w:tc>
        <w:tc>
          <w:tcPr>
            <w:tcW w:w="2146" w:type="pct"/>
          </w:tcPr>
          <w:p w14:paraId="2C6B795B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mleko w proszku i przetwory mleczarskie w proszku</w:t>
            </w:r>
          </w:p>
        </w:tc>
        <w:tc>
          <w:tcPr>
            <w:tcW w:w="686" w:type="pct"/>
          </w:tcPr>
          <w:p w14:paraId="321B75B8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627FEFA1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6118E0E2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1D513E3B" w14:textId="77777777" w:rsidTr="00F92EF6">
        <w:trPr>
          <w:cantSplit/>
        </w:trPr>
        <w:tc>
          <w:tcPr>
            <w:tcW w:w="745" w:type="pct"/>
          </w:tcPr>
          <w:p w14:paraId="255ABD4B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IT.10 </w:t>
            </w:r>
          </w:p>
        </w:tc>
        <w:tc>
          <w:tcPr>
            <w:tcW w:w="2146" w:type="pct"/>
          </w:tcPr>
          <w:p w14:paraId="251CA32A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masło i przetwory pochodne</w:t>
            </w:r>
          </w:p>
        </w:tc>
        <w:tc>
          <w:tcPr>
            <w:tcW w:w="686" w:type="pct"/>
          </w:tcPr>
          <w:p w14:paraId="56AC4F95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2B75F25A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66DF3DC3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B66C17E" w14:textId="77777777" w:rsidTr="00F92EF6">
        <w:trPr>
          <w:cantSplit/>
        </w:trPr>
        <w:tc>
          <w:tcPr>
            <w:tcW w:w="745" w:type="pct"/>
          </w:tcPr>
          <w:p w14:paraId="50CD0F7C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IT.11 </w:t>
            </w:r>
          </w:p>
        </w:tc>
        <w:tc>
          <w:tcPr>
            <w:tcW w:w="2146" w:type="pct"/>
          </w:tcPr>
          <w:p w14:paraId="65D7EEC6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oleje jadalne</w:t>
            </w:r>
          </w:p>
        </w:tc>
        <w:tc>
          <w:tcPr>
            <w:tcW w:w="686" w:type="pct"/>
          </w:tcPr>
          <w:p w14:paraId="27EFFCE5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3CC5A44D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053CDFEA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A7D52E2" w14:textId="77777777" w:rsidTr="00F92EF6">
        <w:trPr>
          <w:cantSplit/>
        </w:trPr>
        <w:tc>
          <w:tcPr>
            <w:tcW w:w="745" w:type="pct"/>
          </w:tcPr>
          <w:p w14:paraId="0019BC12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 xml:space="preserve">IT.12 </w:t>
            </w:r>
          </w:p>
        </w:tc>
        <w:tc>
          <w:tcPr>
            <w:tcW w:w="2146" w:type="pct"/>
          </w:tcPr>
          <w:p w14:paraId="7650A1FA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surowiec drzewny</w:t>
            </w:r>
          </w:p>
        </w:tc>
        <w:tc>
          <w:tcPr>
            <w:tcW w:w="686" w:type="pct"/>
          </w:tcPr>
          <w:p w14:paraId="0E62F0CE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14:paraId="04BCCF34" w14:textId="77777777" w:rsidR="003D074A" w:rsidRPr="00B44158" w:rsidRDefault="003D074A" w:rsidP="003D0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A65B27D" w14:textId="77777777" w:rsidR="003D074A" w:rsidRPr="00B44158" w:rsidRDefault="003D074A" w:rsidP="003D074A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48EEDDF7" w14:textId="77777777" w:rsidTr="00F92EF6">
        <w:trPr>
          <w:cantSplit/>
        </w:trPr>
        <w:tc>
          <w:tcPr>
            <w:tcW w:w="745" w:type="pct"/>
          </w:tcPr>
          <w:p w14:paraId="04E16A0B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IT.13</w:t>
            </w:r>
          </w:p>
        </w:tc>
        <w:tc>
          <w:tcPr>
            <w:tcW w:w="2146" w:type="pct"/>
          </w:tcPr>
          <w:p w14:paraId="56ADD57A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biomasa (</w:t>
            </w:r>
            <w:proofErr w:type="spellStart"/>
            <w:r w:rsidRPr="00B44158">
              <w:rPr>
                <w:rFonts w:ascii="Arial" w:hAnsi="Arial" w:cs="Arial"/>
                <w:bCs/>
                <w:sz w:val="18"/>
                <w:szCs w:val="18"/>
              </w:rPr>
              <w:t>pelet</w:t>
            </w:r>
            <w:proofErr w:type="spellEnd"/>
            <w:r w:rsidRPr="00B44158">
              <w:rPr>
                <w:rFonts w:ascii="Arial" w:hAnsi="Arial" w:cs="Arial"/>
                <w:bCs/>
                <w:sz w:val="18"/>
                <w:szCs w:val="18"/>
              </w:rPr>
              <w:t>, drewno kawałkowe, słoma, rośliny energetyczne)</w:t>
            </w:r>
          </w:p>
        </w:tc>
        <w:tc>
          <w:tcPr>
            <w:tcW w:w="686" w:type="pct"/>
          </w:tcPr>
          <w:p w14:paraId="65E38CF9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9" w:type="pct"/>
          </w:tcPr>
          <w:p w14:paraId="65A41C9F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4" w:type="pct"/>
          </w:tcPr>
          <w:p w14:paraId="63EAFCBE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4158" w:rsidRPr="00B44158" w14:paraId="5B184D33" w14:textId="77777777" w:rsidTr="00F92EF6">
        <w:trPr>
          <w:cantSplit/>
        </w:trPr>
        <w:tc>
          <w:tcPr>
            <w:tcW w:w="745" w:type="pct"/>
          </w:tcPr>
          <w:p w14:paraId="0EC61783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Cs/>
                <w:sz w:val="18"/>
                <w:szCs w:val="18"/>
              </w:rPr>
              <w:t>IT.14</w:t>
            </w:r>
          </w:p>
        </w:tc>
        <w:tc>
          <w:tcPr>
            <w:tcW w:w="2146" w:type="pct"/>
          </w:tcPr>
          <w:p w14:paraId="6080BAB4" w14:textId="77777777" w:rsidR="003D074A" w:rsidRPr="00B44158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rudy metali (np. żelaznych, staliwnych, nieżelaznych, lekkich, szlachetnych,</w:t>
            </w:r>
          </w:p>
          <w:p w14:paraId="45877B7C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specjalnych i rzadkich, promieniotwórczych)</w:t>
            </w:r>
          </w:p>
        </w:tc>
        <w:tc>
          <w:tcPr>
            <w:tcW w:w="686" w:type="pct"/>
          </w:tcPr>
          <w:p w14:paraId="799913B1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9" w:type="pct"/>
          </w:tcPr>
          <w:p w14:paraId="009570BB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4" w:type="pct"/>
          </w:tcPr>
          <w:p w14:paraId="00125A21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4158" w:rsidRPr="00B44158" w14:paraId="72533F94" w14:textId="77777777" w:rsidTr="00F92EF6">
        <w:trPr>
          <w:cantSplit/>
        </w:trPr>
        <w:tc>
          <w:tcPr>
            <w:tcW w:w="745" w:type="pct"/>
          </w:tcPr>
          <w:p w14:paraId="4E567F1E" w14:textId="77777777" w:rsidR="003D074A" w:rsidRPr="00B44158" w:rsidRDefault="00522692" w:rsidP="003D074A">
            <w:pPr>
              <w:rPr>
                <w:rFonts w:ascii="Arial" w:hAnsi="Arial" w:cs="Arial"/>
                <w:bCs/>
                <w:sz w:val="16"/>
              </w:rPr>
            </w:pPr>
            <w:r w:rsidRPr="00B44158">
              <w:rPr>
                <w:rFonts w:ascii="Arial" w:hAnsi="Arial" w:cs="Arial"/>
                <w:sz w:val="16"/>
                <w:szCs w:val="16"/>
              </w:rPr>
              <w:t>IT.15</w:t>
            </w:r>
          </w:p>
        </w:tc>
        <w:tc>
          <w:tcPr>
            <w:tcW w:w="2146" w:type="pct"/>
          </w:tcPr>
          <w:p w14:paraId="67579091" w14:textId="77777777" w:rsidR="003D074A" w:rsidRPr="00B44158" w:rsidRDefault="00522692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44158">
              <w:rPr>
                <w:rFonts w:ascii="Arial" w:hAnsi="Arial" w:cs="Arial"/>
                <w:sz w:val="16"/>
              </w:rPr>
              <w:t>zespoły, konstrukcje, złożenia i elementy obrabiane, skręcane i łączone za pomocą procesów spajania (spawanie, zgrzewanie, lutowanie, klejenie, itp.)</w:t>
            </w:r>
          </w:p>
        </w:tc>
        <w:tc>
          <w:tcPr>
            <w:tcW w:w="686" w:type="pct"/>
          </w:tcPr>
          <w:p w14:paraId="2551EF62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99" w:type="pct"/>
          </w:tcPr>
          <w:p w14:paraId="53593ADF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24" w:type="pct"/>
          </w:tcPr>
          <w:p w14:paraId="213466AA" w14:textId="77777777" w:rsidR="003D074A" w:rsidRPr="00B44158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</w:tr>
    </w:tbl>
    <w:p w14:paraId="7EBAF6F7" w14:textId="77777777" w:rsidR="001A2015" w:rsidRPr="00B44158" w:rsidRDefault="009539AE" w:rsidP="00DF7405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65A158A4" w14:textId="77777777" w:rsidR="00A21AE1" w:rsidRPr="00B44158" w:rsidRDefault="00A21AE1" w:rsidP="00DF7405">
      <w:pPr>
        <w:rPr>
          <w:rFonts w:ascii="Arial" w:hAnsi="Arial" w:cs="Arial"/>
          <w:sz w:val="16"/>
          <w:szCs w:val="16"/>
        </w:rPr>
      </w:pPr>
    </w:p>
    <w:p w14:paraId="79D26F9B" w14:textId="77777777" w:rsidR="00B22F7C" w:rsidRPr="00B44158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Inspekcje</w:t>
      </w:r>
      <w:r w:rsidR="008178F2" w:rsidRPr="00B44158">
        <w:rPr>
          <w:rFonts w:ascii="Arial" w:hAnsi="Arial" w:cs="Arial"/>
          <w:b/>
          <w:bCs/>
          <w:sz w:val="24"/>
          <w:szCs w:val="24"/>
        </w:rPr>
        <w:t xml:space="preserve"> WTO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 xml:space="preserve"> </w:t>
      </w:r>
      <w:r w:rsidR="00CB61B5" w:rsidRPr="00B44158">
        <w:rPr>
          <w:rFonts w:ascii="Arial" w:hAnsi="Arial" w:cs="Arial"/>
          <w:b/>
          <w:bCs/>
          <w:sz w:val="24"/>
          <w:szCs w:val="24"/>
        </w:rPr>
        <w:t>procesów produkcji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 xml:space="preserve"> (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>IWTO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1"/>
        <w:gridCol w:w="3889"/>
        <w:gridCol w:w="1245"/>
        <w:gridCol w:w="1084"/>
        <w:gridCol w:w="1493"/>
      </w:tblGrid>
      <w:tr w:rsidR="00B44158" w:rsidRPr="00B44158" w14:paraId="7E6F33F0" w14:textId="77777777" w:rsidTr="00F92EF6">
        <w:trPr>
          <w:cantSplit/>
        </w:trPr>
        <w:tc>
          <w:tcPr>
            <w:tcW w:w="745" w:type="pct"/>
            <w:vAlign w:val="center"/>
          </w:tcPr>
          <w:p w14:paraId="191079F5" w14:textId="77777777" w:rsidR="00FB0A12" w:rsidRPr="00B44158" w:rsidRDefault="00ED4B1A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Symbol </w:t>
            </w:r>
            <w:r w:rsidR="000D4529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inspekcji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Zał.1 DAK-07</w:t>
            </w:r>
          </w:p>
        </w:tc>
        <w:tc>
          <w:tcPr>
            <w:tcW w:w="2146" w:type="pct"/>
            <w:vAlign w:val="center"/>
          </w:tcPr>
          <w:p w14:paraId="28236E2B" w14:textId="77777777" w:rsidR="00B22F7C" w:rsidRPr="00B44158" w:rsidRDefault="00B22F7C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Dziedzina </w:t>
            </w:r>
            <w:r w:rsidR="00F6330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inspekcji</w:t>
            </w:r>
          </w:p>
        </w:tc>
        <w:tc>
          <w:tcPr>
            <w:tcW w:w="687" w:type="pct"/>
            <w:vAlign w:val="center"/>
          </w:tcPr>
          <w:p w14:paraId="72462A01" w14:textId="77777777" w:rsidR="00B0456F" w:rsidRPr="00B44158" w:rsidRDefault="00094105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realizująca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br/>
              <w:t>pobieranie próbek</w:t>
            </w:r>
          </w:p>
          <w:p w14:paraId="08C66606" w14:textId="77777777" w:rsidR="00E370C9" w:rsidRPr="00B44158" w:rsidRDefault="00B0456F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598" w:type="pct"/>
            <w:vAlign w:val="center"/>
          </w:tcPr>
          <w:p w14:paraId="3E4498D2" w14:textId="77777777" w:rsidR="00B22F7C" w:rsidRPr="00B44158" w:rsidRDefault="00094105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D7248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realizująca </w:t>
            </w:r>
            <w:r w:rsidR="00F6330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inspekcję</w:t>
            </w:r>
          </w:p>
          <w:p w14:paraId="68A7834F" w14:textId="77777777" w:rsidR="00E370C9" w:rsidRPr="00B44158" w:rsidRDefault="00E370C9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824" w:type="pct"/>
            <w:vAlign w:val="center"/>
          </w:tcPr>
          <w:p w14:paraId="7D65516D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Zastosowanie badań laboratoryjnych / pomiarów</w:t>
            </w:r>
          </w:p>
          <w:p w14:paraId="32F1B9BC" w14:textId="77777777" w:rsidR="00E370C9" w:rsidRPr="00B44158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wg FAK-03</w:t>
            </w:r>
          </w:p>
        </w:tc>
      </w:tr>
      <w:tr w:rsidR="00B44158" w:rsidRPr="00B44158" w14:paraId="6764DE92" w14:textId="77777777" w:rsidTr="00F92EF6">
        <w:trPr>
          <w:cantSplit/>
        </w:trPr>
        <w:tc>
          <w:tcPr>
            <w:tcW w:w="745" w:type="pct"/>
          </w:tcPr>
          <w:p w14:paraId="0B288BCE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IWTO.1 </w:t>
            </w:r>
          </w:p>
        </w:tc>
        <w:tc>
          <w:tcPr>
            <w:tcW w:w="2146" w:type="pct"/>
          </w:tcPr>
          <w:p w14:paraId="2D881D00" w14:textId="77777777" w:rsidR="00B22F7C" w:rsidRPr="00B44158" w:rsidRDefault="00B22F7C" w:rsidP="0073055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kontrola WTO</w:t>
            </w:r>
            <w:r w:rsidR="00CB61B5" w:rsidRPr="00B44158">
              <w:rPr>
                <w:rFonts w:ascii="Arial" w:hAnsi="Arial" w:cs="Arial"/>
                <w:sz w:val="18"/>
              </w:rPr>
              <w:t xml:space="preserve"> produkcji </w:t>
            </w:r>
            <w:r w:rsidRPr="00B44158">
              <w:rPr>
                <w:rFonts w:ascii="Arial" w:hAnsi="Arial" w:cs="Arial"/>
                <w:sz w:val="18"/>
              </w:rPr>
              <w:t>wyrobów motoryzacyjnych</w:t>
            </w:r>
          </w:p>
        </w:tc>
        <w:tc>
          <w:tcPr>
            <w:tcW w:w="687" w:type="pct"/>
          </w:tcPr>
          <w:p w14:paraId="59CD678F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" w:type="pct"/>
          </w:tcPr>
          <w:p w14:paraId="380ABBA1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0ECCF1CC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0CAB91C3" w14:textId="77777777" w:rsidTr="00F92EF6">
        <w:trPr>
          <w:cantSplit/>
        </w:trPr>
        <w:tc>
          <w:tcPr>
            <w:tcW w:w="745" w:type="pct"/>
          </w:tcPr>
          <w:p w14:paraId="23BB8179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IWTO.3 </w:t>
            </w:r>
          </w:p>
        </w:tc>
        <w:tc>
          <w:tcPr>
            <w:tcW w:w="2146" w:type="pct"/>
          </w:tcPr>
          <w:p w14:paraId="6B62D127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kontrola WTO </w:t>
            </w:r>
            <w:r w:rsidR="00CB61B5" w:rsidRPr="00B44158">
              <w:rPr>
                <w:rFonts w:ascii="Arial" w:hAnsi="Arial" w:cs="Arial"/>
                <w:sz w:val="18"/>
              </w:rPr>
              <w:t xml:space="preserve">produkcji </w:t>
            </w:r>
            <w:r w:rsidRPr="00B44158">
              <w:rPr>
                <w:rFonts w:ascii="Arial" w:hAnsi="Arial" w:cs="Arial"/>
                <w:sz w:val="18"/>
              </w:rPr>
              <w:t>wyrobów diagnostycznych</w:t>
            </w:r>
          </w:p>
        </w:tc>
        <w:tc>
          <w:tcPr>
            <w:tcW w:w="687" w:type="pct"/>
          </w:tcPr>
          <w:p w14:paraId="48FEA8F9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" w:type="pct"/>
          </w:tcPr>
          <w:p w14:paraId="6CA53032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1836E2E8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20CBE431" w14:textId="77777777" w:rsidTr="00F92EF6">
        <w:trPr>
          <w:cantSplit/>
        </w:trPr>
        <w:tc>
          <w:tcPr>
            <w:tcW w:w="745" w:type="pct"/>
          </w:tcPr>
          <w:p w14:paraId="2D039126" w14:textId="77777777" w:rsidR="00FB0A12" w:rsidRPr="00B44158" w:rsidRDefault="00CB61B5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IWTO.4</w:t>
            </w:r>
          </w:p>
        </w:tc>
        <w:tc>
          <w:tcPr>
            <w:tcW w:w="2146" w:type="pct"/>
          </w:tcPr>
          <w:p w14:paraId="7CE43831" w14:textId="77777777" w:rsidR="00340CAF" w:rsidRPr="00B44158" w:rsidRDefault="00021A75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Kontrola WTO procesów produkcji</w:t>
            </w:r>
            <w:r w:rsidR="00CB61B5" w:rsidRPr="00B44158">
              <w:rPr>
                <w:rFonts w:ascii="Arial" w:hAnsi="Arial" w:cs="Arial"/>
                <w:sz w:val="18"/>
              </w:rPr>
              <w:t xml:space="preserve"> </w:t>
            </w:r>
            <w:r w:rsidR="00CE5CF3" w:rsidRPr="00B44158">
              <w:rPr>
                <w:rFonts w:ascii="Arial" w:hAnsi="Arial" w:cs="Arial"/>
                <w:sz w:val="18"/>
                <w:szCs w:val="16"/>
              </w:rPr>
              <w:t xml:space="preserve">urządzeń placów zabaw i siłowni plenerowych, nawierzchni, mebli i urządzeń sportowych oraz </w:t>
            </w:r>
            <w:r w:rsidRPr="00B44158">
              <w:rPr>
                <w:rFonts w:ascii="Arial" w:hAnsi="Arial" w:cs="Arial"/>
                <w:sz w:val="18"/>
                <w:szCs w:val="16"/>
              </w:rPr>
              <w:t xml:space="preserve">procesów produkcji </w:t>
            </w:r>
            <w:r w:rsidR="00CE5CF3" w:rsidRPr="00B44158">
              <w:rPr>
                <w:rFonts w:ascii="Arial" w:hAnsi="Arial" w:cs="Arial"/>
                <w:sz w:val="18"/>
                <w:szCs w:val="16"/>
              </w:rPr>
              <w:t>gdzie zastosowanie ma obróbka metali, drewna i tworzyw sztucznych</w:t>
            </w:r>
          </w:p>
        </w:tc>
        <w:tc>
          <w:tcPr>
            <w:tcW w:w="687" w:type="pct"/>
          </w:tcPr>
          <w:p w14:paraId="5A4CA463" w14:textId="77777777" w:rsidR="00FB0A12" w:rsidRPr="00B44158" w:rsidRDefault="00FB0A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" w:type="pct"/>
          </w:tcPr>
          <w:p w14:paraId="494B5C15" w14:textId="77777777" w:rsidR="00FB0A12" w:rsidRPr="00B44158" w:rsidRDefault="00FB0A12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6B185D9B" w14:textId="77777777" w:rsidR="00FB0A12" w:rsidRPr="00B44158" w:rsidRDefault="00FB0A12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2A331220" w14:textId="77777777" w:rsidTr="00F92EF6">
        <w:trPr>
          <w:cantSplit/>
        </w:trPr>
        <w:tc>
          <w:tcPr>
            <w:tcW w:w="745" w:type="pct"/>
          </w:tcPr>
          <w:p w14:paraId="48FE0065" w14:textId="77777777" w:rsidR="003F3AEE" w:rsidRPr="00B44158" w:rsidRDefault="00522692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IWTO.5</w:t>
            </w:r>
          </w:p>
        </w:tc>
        <w:tc>
          <w:tcPr>
            <w:tcW w:w="2146" w:type="pct"/>
          </w:tcPr>
          <w:p w14:paraId="5361FF4D" w14:textId="77777777" w:rsidR="003F3AEE" w:rsidRPr="00B44158" w:rsidRDefault="00522692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kwalifikowanie technologii wykonywania połączeń nierozłącznych</w:t>
            </w:r>
          </w:p>
        </w:tc>
        <w:tc>
          <w:tcPr>
            <w:tcW w:w="687" w:type="pct"/>
          </w:tcPr>
          <w:p w14:paraId="718C1A4A" w14:textId="77777777" w:rsidR="003F3AEE" w:rsidRPr="00B44158" w:rsidRDefault="003F3A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" w:type="pct"/>
          </w:tcPr>
          <w:p w14:paraId="26D9899D" w14:textId="77777777" w:rsidR="003F3AEE" w:rsidRPr="00B44158" w:rsidRDefault="003F3AEE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028101EA" w14:textId="77777777" w:rsidR="003F3AEE" w:rsidRPr="00B44158" w:rsidRDefault="003F3AEE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044B1E3D" w14:textId="77777777" w:rsidR="00DF7405" w:rsidRPr="00B44158" w:rsidRDefault="00DF7405" w:rsidP="00DF7405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50D3AEA6" w14:textId="77777777" w:rsidR="00B04BBF" w:rsidRPr="00B44158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Inspekcje</w:t>
      </w:r>
      <w:r w:rsidR="00B04BBF" w:rsidRPr="00B44158">
        <w:rPr>
          <w:rFonts w:ascii="Arial" w:hAnsi="Arial" w:cs="Arial"/>
          <w:b/>
          <w:bCs/>
          <w:sz w:val="24"/>
          <w:szCs w:val="24"/>
        </w:rPr>
        <w:t xml:space="preserve"> usług 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(</w:t>
      </w:r>
      <w:r w:rsidR="00B04BBF" w:rsidRPr="00B44158">
        <w:rPr>
          <w:rFonts w:ascii="Arial" w:hAnsi="Arial" w:cs="Arial"/>
          <w:b/>
          <w:bCs/>
          <w:sz w:val="24"/>
          <w:szCs w:val="24"/>
        </w:rPr>
        <w:t>IU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2"/>
        <w:gridCol w:w="3946"/>
        <w:gridCol w:w="3714"/>
      </w:tblGrid>
      <w:tr w:rsidR="00B44158" w:rsidRPr="00B44158" w14:paraId="688BF39E" w14:textId="77777777" w:rsidTr="00F92EF6">
        <w:trPr>
          <w:cantSplit/>
        </w:trPr>
        <w:tc>
          <w:tcPr>
            <w:tcW w:w="774" w:type="pct"/>
            <w:vAlign w:val="center"/>
          </w:tcPr>
          <w:p w14:paraId="63E001C0" w14:textId="77777777" w:rsidR="002D70B5" w:rsidRPr="00B44158" w:rsidRDefault="002D70B5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Symbol </w:t>
            </w:r>
            <w:r w:rsidR="000D4529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inspekcji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Zał.1 DAK-07</w:t>
            </w:r>
          </w:p>
        </w:tc>
        <w:tc>
          <w:tcPr>
            <w:tcW w:w="2177" w:type="pct"/>
            <w:vAlign w:val="center"/>
          </w:tcPr>
          <w:p w14:paraId="23B00EB9" w14:textId="77777777" w:rsidR="002D70B5" w:rsidRPr="00B44158" w:rsidRDefault="000D4529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Dziedzina inspekcji</w:t>
            </w:r>
          </w:p>
        </w:tc>
        <w:tc>
          <w:tcPr>
            <w:tcW w:w="2049" w:type="pct"/>
            <w:vAlign w:val="center"/>
          </w:tcPr>
          <w:p w14:paraId="34319F3B" w14:textId="77777777" w:rsidR="002D70B5" w:rsidRPr="00B44158" w:rsidRDefault="00094105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2D70B5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realizująca </w:t>
            </w:r>
            <w:r w:rsidR="00F6330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inspekcję</w:t>
            </w:r>
          </w:p>
          <w:p w14:paraId="6EB673F8" w14:textId="77777777" w:rsidR="002D70B5" w:rsidRPr="00B44158" w:rsidRDefault="002D70B5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</w:tr>
      <w:tr w:rsidR="00B44158" w:rsidRPr="00B44158" w14:paraId="0C3C9698" w14:textId="77777777" w:rsidTr="00F92EF6">
        <w:trPr>
          <w:cantSplit/>
        </w:trPr>
        <w:tc>
          <w:tcPr>
            <w:tcW w:w="774" w:type="pct"/>
          </w:tcPr>
          <w:p w14:paraId="5C0DDE6C" w14:textId="77777777" w:rsidR="002D70B5" w:rsidRPr="00B44158" w:rsidRDefault="002D70B5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IU.1 </w:t>
            </w:r>
          </w:p>
        </w:tc>
        <w:tc>
          <w:tcPr>
            <w:tcW w:w="2177" w:type="pct"/>
          </w:tcPr>
          <w:p w14:paraId="1B1AAFE6" w14:textId="77777777" w:rsidR="002D70B5" w:rsidRPr="00B44158" w:rsidRDefault="002D70B5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usługi świadczone przez Ośrodki Szkolenia Kierowców</w:t>
            </w:r>
          </w:p>
        </w:tc>
        <w:tc>
          <w:tcPr>
            <w:tcW w:w="2049" w:type="pct"/>
          </w:tcPr>
          <w:p w14:paraId="69DADC26" w14:textId="77777777" w:rsidR="002D70B5" w:rsidRPr="00B44158" w:rsidRDefault="002D70B5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6270D2E0" w14:textId="77777777" w:rsidTr="00F92EF6">
        <w:trPr>
          <w:cantSplit/>
        </w:trPr>
        <w:tc>
          <w:tcPr>
            <w:tcW w:w="774" w:type="pct"/>
          </w:tcPr>
          <w:p w14:paraId="0B69F135" w14:textId="77777777" w:rsidR="002D70B5" w:rsidRPr="00B44158" w:rsidRDefault="002D70B5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IU.2 </w:t>
            </w:r>
          </w:p>
        </w:tc>
        <w:tc>
          <w:tcPr>
            <w:tcW w:w="2177" w:type="pct"/>
          </w:tcPr>
          <w:p w14:paraId="7A572344" w14:textId="77777777" w:rsidR="002D70B5" w:rsidRPr="00B44158" w:rsidRDefault="002D70B5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usługi świadczone przez Przedsiębiorstwa Transportowe</w:t>
            </w:r>
          </w:p>
        </w:tc>
        <w:tc>
          <w:tcPr>
            <w:tcW w:w="2049" w:type="pct"/>
          </w:tcPr>
          <w:p w14:paraId="7BF0DD90" w14:textId="77777777" w:rsidR="002D70B5" w:rsidRPr="00B44158" w:rsidRDefault="002D70B5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1D56B511" w14:textId="77777777" w:rsidR="00DF7405" w:rsidRPr="00B44158" w:rsidRDefault="00DF7405" w:rsidP="00DF7405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226D10EA" w14:textId="77777777" w:rsidR="00B22F7C" w:rsidRPr="00B44158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 xml:space="preserve"> </w:t>
      </w:r>
      <w:r w:rsidR="005F0A53" w:rsidRPr="00B44158">
        <w:rPr>
          <w:rFonts w:ascii="Arial" w:hAnsi="Arial" w:cs="Arial"/>
          <w:b/>
          <w:bCs/>
          <w:sz w:val="24"/>
          <w:szCs w:val="24"/>
        </w:rPr>
        <w:t>od</w:t>
      </w:r>
      <w:r w:rsidR="005E1A38" w:rsidRPr="00B44158">
        <w:rPr>
          <w:rFonts w:ascii="Arial" w:hAnsi="Arial" w:cs="Arial"/>
          <w:b/>
          <w:bCs/>
          <w:sz w:val="24"/>
          <w:szCs w:val="24"/>
        </w:rPr>
        <w:t>b</w:t>
      </w:r>
      <w:r w:rsidR="005F0A53" w:rsidRPr="00B44158">
        <w:rPr>
          <w:rFonts w:ascii="Arial" w:hAnsi="Arial" w:cs="Arial"/>
          <w:b/>
          <w:bCs/>
          <w:sz w:val="24"/>
          <w:szCs w:val="24"/>
        </w:rPr>
        <w:t xml:space="preserve">iorcze i 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 xml:space="preserve">dozorowe 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(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>ID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895"/>
        <w:gridCol w:w="1243"/>
        <w:gridCol w:w="1084"/>
        <w:gridCol w:w="1493"/>
      </w:tblGrid>
      <w:tr w:rsidR="00B44158" w:rsidRPr="00B44158" w14:paraId="783E3E12" w14:textId="77777777" w:rsidTr="00505473">
        <w:trPr>
          <w:cantSplit/>
        </w:trPr>
        <w:tc>
          <w:tcPr>
            <w:tcW w:w="744" w:type="pct"/>
            <w:vAlign w:val="center"/>
          </w:tcPr>
          <w:p w14:paraId="4D2E9C47" w14:textId="77777777" w:rsidR="00B22F7C" w:rsidRPr="00B44158" w:rsidRDefault="00ED4B1A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0D4529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inspekcji</w:t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Zał.1 DAK-07</w:t>
            </w:r>
          </w:p>
        </w:tc>
        <w:tc>
          <w:tcPr>
            <w:tcW w:w="2149" w:type="pct"/>
            <w:vAlign w:val="center"/>
          </w:tcPr>
          <w:p w14:paraId="102E1D46" w14:textId="77777777" w:rsidR="00B22F7C" w:rsidRPr="00B44158" w:rsidRDefault="000D4529" w:rsidP="00B0456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Dziedzina inspekcji</w:t>
            </w:r>
          </w:p>
        </w:tc>
        <w:tc>
          <w:tcPr>
            <w:tcW w:w="686" w:type="pct"/>
            <w:vAlign w:val="center"/>
          </w:tcPr>
          <w:p w14:paraId="5425B2DC" w14:textId="77777777" w:rsidR="00F6330F" w:rsidRPr="00B44158" w:rsidRDefault="00094105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Lokalizacja </w:t>
            </w:r>
            <w:r w:rsidR="00D7248E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realizująca</w:t>
            </w:r>
          </w:p>
          <w:p w14:paraId="454B971C" w14:textId="77777777" w:rsidR="00B0456F" w:rsidRPr="00B44158" w:rsidRDefault="00B0456F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pobieranie próbek</w:t>
            </w:r>
          </w:p>
          <w:p w14:paraId="7FF0EA4E" w14:textId="77777777" w:rsidR="00E370C9" w:rsidRPr="00B44158" w:rsidRDefault="00E370C9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98" w:type="pct"/>
            <w:vAlign w:val="center"/>
          </w:tcPr>
          <w:p w14:paraId="5859AA12" w14:textId="77777777" w:rsidR="00B22F7C" w:rsidRPr="00B44158" w:rsidRDefault="00094105" w:rsidP="00B0456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Lokalizacja </w:t>
            </w:r>
            <w:r w:rsidR="00D7248E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realizująca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inspekcję</w:t>
            </w:r>
          </w:p>
          <w:p w14:paraId="02DE5893" w14:textId="77777777" w:rsidR="00E370C9" w:rsidRPr="00B44158" w:rsidRDefault="00E370C9" w:rsidP="00B0456F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24" w:type="pct"/>
            <w:vAlign w:val="center"/>
          </w:tcPr>
          <w:p w14:paraId="26F89F53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Zastosowanie badań laboratoryjnych / pomiarów</w:t>
            </w:r>
          </w:p>
          <w:p w14:paraId="2B04F52B" w14:textId="77777777" w:rsidR="00E370C9" w:rsidRPr="00B44158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wg FAK-03</w:t>
            </w:r>
          </w:p>
        </w:tc>
      </w:tr>
      <w:tr w:rsidR="00B44158" w:rsidRPr="00B44158" w14:paraId="070AD0BA" w14:textId="77777777" w:rsidTr="00505473">
        <w:trPr>
          <w:cantSplit/>
        </w:trPr>
        <w:tc>
          <w:tcPr>
            <w:tcW w:w="744" w:type="pct"/>
          </w:tcPr>
          <w:p w14:paraId="06E03560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ID.1 </w:t>
            </w:r>
          </w:p>
        </w:tc>
        <w:tc>
          <w:tcPr>
            <w:tcW w:w="2149" w:type="pct"/>
          </w:tcPr>
          <w:p w14:paraId="626C48AA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ciśnieniowe i zbiorniki ciśnieniowe</w:t>
            </w:r>
          </w:p>
        </w:tc>
        <w:tc>
          <w:tcPr>
            <w:tcW w:w="686" w:type="pct"/>
          </w:tcPr>
          <w:p w14:paraId="6F2C82B6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199F81F8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1749D8B2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D2D1FFA" w14:textId="77777777" w:rsidTr="00505473">
        <w:trPr>
          <w:cantSplit/>
        </w:trPr>
        <w:tc>
          <w:tcPr>
            <w:tcW w:w="744" w:type="pct"/>
          </w:tcPr>
          <w:p w14:paraId="44F61B8E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ID.2 </w:t>
            </w:r>
          </w:p>
        </w:tc>
        <w:tc>
          <w:tcPr>
            <w:tcW w:w="2149" w:type="pct"/>
          </w:tcPr>
          <w:p w14:paraId="308BE1F7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zbiorniki transportowe</w:t>
            </w:r>
          </w:p>
        </w:tc>
        <w:tc>
          <w:tcPr>
            <w:tcW w:w="686" w:type="pct"/>
          </w:tcPr>
          <w:p w14:paraId="0168903C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2371F68F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660C9E98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62005A9D" w14:textId="77777777" w:rsidTr="00505473">
        <w:trPr>
          <w:cantSplit/>
        </w:trPr>
        <w:tc>
          <w:tcPr>
            <w:tcW w:w="744" w:type="pct"/>
          </w:tcPr>
          <w:p w14:paraId="17306116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ID.3 </w:t>
            </w:r>
          </w:p>
        </w:tc>
        <w:tc>
          <w:tcPr>
            <w:tcW w:w="2149" w:type="pct"/>
          </w:tcPr>
          <w:p w14:paraId="3609435D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zbiorniki do magazynowania materiałów niebezpiecznych</w:t>
            </w:r>
          </w:p>
        </w:tc>
        <w:tc>
          <w:tcPr>
            <w:tcW w:w="686" w:type="pct"/>
          </w:tcPr>
          <w:p w14:paraId="1C6A0D5F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2B8FAD09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41EDFC99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1086FCA0" w14:textId="77777777" w:rsidTr="00505473">
        <w:trPr>
          <w:cantSplit/>
        </w:trPr>
        <w:tc>
          <w:tcPr>
            <w:tcW w:w="744" w:type="pct"/>
          </w:tcPr>
          <w:p w14:paraId="42A11B7E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ID.4 </w:t>
            </w:r>
          </w:p>
        </w:tc>
        <w:tc>
          <w:tcPr>
            <w:tcW w:w="2149" w:type="pct"/>
          </w:tcPr>
          <w:p w14:paraId="39A87E2D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transportu bliskiego</w:t>
            </w:r>
          </w:p>
        </w:tc>
        <w:tc>
          <w:tcPr>
            <w:tcW w:w="686" w:type="pct"/>
          </w:tcPr>
          <w:p w14:paraId="0FFD502E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03F9A14C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1AAD9703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1B437537" w14:textId="77777777" w:rsidTr="00505473">
        <w:trPr>
          <w:cantSplit/>
        </w:trPr>
        <w:tc>
          <w:tcPr>
            <w:tcW w:w="744" w:type="pct"/>
          </w:tcPr>
          <w:p w14:paraId="259631E3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ID.5 </w:t>
            </w:r>
          </w:p>
        </w:tc>
        <w:tc>
          <w:tcPr>
            <w:tcW w:w="2149" w:type="pct"/>
          </w:tcPr>
          <w:p w14:paraId="0E0487F1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transportu linowego</w:t>
            </w:r>
          </w:p>
        </w:tc>
        <w:tc>
          <w:tcPr>
            <w:tcW w:w="686" w:type="pct"/>
          </w:tcPr>
          <w:p w14:paraId="5EDFDE0C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4D5666B9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06AFA46C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3CCC7CEE" w14:textId="77777777" w:rsidTr="00505473">
        <w:trPr>
          <w:cantSplit/>
        </w:trPr>
        <w:tc>
          <w:tcPr>
            <w:tcW w:w="744" w:type="pct"/>
          </w:tcPr>
          <w:p w14:paraId="05F47861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ID.6 </w:t>
            </w:r>
          </w:p>
        </w:tc>
        <w:tc>
          <w:tcPr>
            <w:tcW w:w="2149" w:type="pct"/>
          </w:tcPr>
          <w:p w14:paraId="0EBAD9F6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odbiory t</w:t>
            </w:r>
            <w:r w:rsidR="00F92EF6" w:rsidRPr="00B44158">
              <w:rPr>
                <w:rFonts w:ascii="Arial" w:hAnsi="Arial" w:cs="Arial"/>
                <w:sz w:val="18"/>
                <w:szCs w:val="18"/>
              </w:rPr>
              <w:t>echniczne pojazdów szynowych, w </w:t>
            </w:r>
            <w:r w:rsidRPr="00B44158">
              <w:rPr>
                <w:rFonts w:ascii="Arial" w:hAnsi="Arial" w:cs="Arial"/>
                <w:sz w:val="18"/>
                <w:szCs w:val="18"/>
              </w:rPr>
              <w:t>tym po naprawie</w:t>
            </w:r>
          </w:p>
        </w:tc>
        <w:tc>
          <w:tcPr>
            <w:tcW w:w="686" w:type="pct"/>
          </w:tcPr>
          <w:p w14:paraId="3148791A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445A9FE7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63B5495E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14E09554" w14:textId="77777777" w:rsidTr="00505473">
        <w:trPr>
          <w:cantSplit/>
        </w:trPr>
        <w:tc>
          <w:tcPr>
            <w:tcW w:w="744" w:type="pct"/>
          </w:tcPr>
          <w:p w14:paraId="0BE191E1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ID.7 </w:t>
            </w:r>
          </w:p>
        </w:tc>
        <w:tc>
          <w:tcPr>
            <w:tcW w:w="2149" w:type="pct"/>
          </w:tcPr>
          <w:p w14:paraId="67A608ED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odbiory techniczne elementów nawierzchni kolejowej</w:t>
            </w:r>
          </w:p>
        </w:tc>
        <w:tc>
          <w:tcPr>
            <w:tcW w:w="686" w:type="pct"/>
          </w:tcPr>
          <w:p w14:paraId="67B16208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1B0AC95D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07DBC350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D7C814A" w14:textId="77777777" w:rsidTr="00505473">
        <w:trPr>
          <w:cantSplit/>
        </w:trPr>
        <w:tc>
          <w:tcPr>
            <w:tcW w:w="744" w:type="pct"/>
          </w:tcPr>
          <w:p w14:paraId="06CD7303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ID.8 </w:t>
            </w:r>
          </w:p>
        </w:tc>
        <w:tc>
          <w:tcPr>
            <w:tcW w:w="2149" w:type="pct"/>
          </w:tcPr>
          <w:p w14:paraId="12C1F61C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odbiory techniczne wyrobów hutniczych</w:t>
            </w:r>
          </w:p>
        </w:tc>
        <w:tc>
          <w:tcPr>
            <w:tcW w:w="686" w:type="pct"/>
          </w:tcPr>
          <w:p w14:paraId="360B569B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6C064841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480EDE8C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500F300E" w14:textId="77777777" w:rsidTr="00505473">
        <w:trPr>
          <w:cantSplit/>
        </w:trPr>
        <w:tc>
          <w:tcPr>
            <w:tcW w:w="744" w:type="pct"/>
          </w:tcPr>
          <w:p w14:paraId="2C78EB52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ID.9 </w:t>
            </w:r>
          </w:p>
        </w:tc>
        <w:tc>
          <w:tcPr>
            <w:tcW w:w="2149" w:type="pct"/>
          </w:tcPr>
          <w:p w14:paraId="35E870F2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do napełniania i opróżniania zbiorników transportowych</w:t>
            </w:r>
          </w:p>
        </w:tc>
        <w:tc>
          <w:tcPr>
            <w:tcW w:w="686" w:type="pct"/>
          </w:tcPr>
          <w:p w14:paraId="3141CAAF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44095C16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361EA0E5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338DF4B3" w14:textId="77777777" w:rsidTr="00505473">
        <w:trPr>
          <w:cantSplit/>
        </w:trPr>
        <w:tc>
          <w:tcPr>
            <w:tcW w:w="744" w:type="pct"/>
          </w:tcPr>
          <w:p w14:paraId="71B37222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ID.10 </w:t>
            </w:r>
          </w:p>
        </w:tc>
        <w:tc>
          <w:tcPr>
            <w:tcW w:w="2149" w:type="pct"/>
          </w:tcPr>
          <w:p w14:paraId="0C2E7585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stacje kontroli pojazdów</w:t>
            </w:r>
          </w:p>
        </w:tc>
        <w:tc>
          <w:tcPr>
            <w:tcW w:w="686" w:type="pct"/>
          </w:tcPr>
          <w:p w14:paraId="6D5F29D5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76D4CB42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C869EFB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1FDAEA5" w14:textId="77777777" w:rsidTr="00505473">
        <w:trPr>
          <w:cantSplit/>
        </w:trPr>
        <w:tc>
          <w:tcPr>
            <w:tcW w:w="744" w:type="pct"/>
          </w:tcPr>
          <w:p w14:paraId="67F157FC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ID.11 </w:t>
            </w:r>
          </w:p>
        </w:tc>
        <w:tc>
          <w:tcPr>
            <w:tcW w:w="2149" w:type="pct"/>
          </w:tcPr>
          <w:p w14:paraId="30C93A09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elementy górniczych wyciągów szybowych</w:t>
            </w:r>
          </w:p>
        </w:tc>
        <w:tc>
          <w:tcPr>
            <w:tcW w:w="686" w:type="pct"/>
          </w:tcPr>
          <w:p w14:paraId="32C43CCB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2D5D0333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645091FE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26738D3" w14:textId="77777777" w:rsidTr="00505473">
        <w:trPr>
          <w:cantSplit/>
        </w:trPr>
        <w:tc>
          <w:tcPr>
            <w:tcW w:w="744" w:type="pct"/>
          </w:tcPr>
          <w:p w14:paraId="7C219C98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 12 </w:t>
            </w:r>
          </w:p>
        </w:tc>
        <w:tc>
          <w:tcPr>
            <w:tcW w:w="2149" w:type="pct"/>
          </w:tcPr>
          <w:p w14:paraId="30817D51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górnicze urządzenia transportu specjalnego</w:t>
            </w:r>
          </w:p>
        </w:tc>
        <w:tc>
          <w:tcPr>
            <w:tcW w:w="686" w:type="pct"/>
          </w:tcPr>
          <w:p w14:paraId="72B14DD6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1703FA8A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0EAF33E9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1F686878" w14:textId="77777777" w:rsidTr="00505473">
        <w:trPr>
          <w:cantSplit/>
        </w:trPr>
        <w:tc>
          <w:tcPr>
            <w:tcW w:w="744" w:type="pct"/>
          </w:tcPr>
          <w:p w14:paraId="7CFBE5EB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lastRenderedPageBreak/>
              <w:t xml:space="preserve">ID.13 </w:t>
            </w:r>
          </w:p>
        </w:tc>
        <w:tc>
          <w:tcPr>
            <w:tcW w:w="2149" w:type="pct"/>
          </w:tcPr>
          <w:p w14:paraId="66B05E88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ciśnieniowe stosowane w podziemiach kopalń</w:t>
            </w:r>
          </w:p>
        </w:tc>
        <w:tc>
          <w:tcPr>
            <w:tcW w:w="686" w:type="pct"/>
          </w:tcPr>
          <w:p w14:paraId="1727727B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5F5FA1D0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72CF8D30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4A517398" w14:textId="77777777" w:rsidTr="00505473">
        <w:trPr>
          <w:cantSplit/>
        </w:trPr>
        <w:tc>
          <w:tcPr>
            <w:tcW w:w="744" w:type="pct"/>
          </w:tcPr>
          <w:p w14:paraId="037C8B27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ID.14 </w:t>
            </w:r>
          </w:p>
        </w:tc>
        <w:tc>
          <w:tcPr>
            <w:tcW w:w="2149" w:type="pct"/>
          </w:tcPr>
          <w:p w14:paraId="5BF31C8D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dźwignicowe stosowane w podziemiach kopalń</w:t>
            </w:r>
          </w:p>
        </w:tc>
        <w:tc>
          <w:tcPr>
            <w:tcW w:w="686" w:type="pct"/>
          </w:tcPr>
          <w:p w14:paraId="189B2EB5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145B954C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187B3949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24555FFB" w14:textId="77777777" w:rsidTr="00505473">
        <w:trPr>
          <w:cantSplit/>
        </w:trPr>
        <w:tc>
          <w:tcPr>
            <w:tcW w:w="744" w:type="pct"/>
          </w:tcPr>
          <w:p w14:paraId="31CC7266" w14:textId="77777777" w:rsidR="00B22F7C" w:rsidRPr="00B44158" w:rsidRDefault="00D66913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ID.</w:t>
            </w:r>
            <w:r w:rsidR="00B22F7C" w:rsidRPr="00B44158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149" w:type="pct"/>
          </w:tcPr>
          <w:p w14:paraId="0B4D8747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statki morskie i śródlądowe</w:t>
            </w:r>
          </w:p>
        </w:tc>
        <w:tc>
          <w:tcPr>
            <w:tcW w:w="686" w:type="pct"/>
          </w:tcPr>
          <w:p w14:paraId="384B6890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3FF737E0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0A2764DE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01B500B6" w14:textId="77777777" w:rsidTr="00505473">
        <w:trPr>
          <w:cantSplit/>
        </w:trPr>
        <w:tc>
          <w:tcPr>
            <w:tcW w:w="744" w:type="pct"/>
          </w:tcPr>
          <w:p w14:paraId="7A4FF706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ID.16 </w:t>
            </w:r>
          </w:p>
        </w:tc>
        <w:tc>
          <w:tcPr>
            <w:tcW w:w="2149" w:type="pct"/>
          </w:tcPr>
          <w:p w14:paraId="68C48F06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instalacje morskie</w:t>
            </w:r>
          </w:p>
        </w:tc>
        <w:tc>
          <w:tcPr>
            <w:tcW w:w="686" w:type="pct"/>
          </w:tcPr>
          <w:p w14:paraId="57AFBE1B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0C1D055A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5063049E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12C11AE1" w14:textId="77777777" w:rsidTr="00505473">
        <w:trPr>
          <w:cantSplit/>
        </w:trPr>
        <w:tc>
          <w:tcPr>
            <w:tcW w:w="744" w:type="pct"/>
          </w:tcPr>
          <w:p w14:paraId="17E8FB65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ID.17 </w:t>
            </w:r>
          </w:p>
        </w:tc>
        <w:tc>
          <w:tcPr>
            <w:tcW w:w="2149" w:type="pct"/>
          </w:tcPr>
          <w:p w14:paraId="60010ACA" w14:textId="77777777" w:rsidR="00B22F7C" w:rsidRPr="00B44158" w:rsidRDefault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materiały i wyroby na statki morskie</w:t>
            </w:r>
          </w:p>
        </w:tc>
        <w:tc>
          <w:tcPr>
            <w:tcW w:w="686" w:type="pct"/>
          </w:tcPr>
          <w:p w14:paraId="2307C199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7B9AD8BB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7E796914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3EAF471A" w14:textId="77777777" w:rsidTr="00505473">
        <w:trPr>
          <w:cantSplit/>
        </w:trPr>
        <w:tc>
          <w:tcPr>
            <w:tcW w:w="744" w:type="pct"/>
          </w:tcPr>
          <w:p w14:paraId="1530F1E6" w14:textId="77777777" w:rsidR="00B22F7C" w:rsidRPr="00B44158" w:rsidRDefault="00014078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ID.18</w:t>
            </w:r>
          </w:p>
        </w:tc>
        <w:tc>
          <w:tcPr>
            <w:tcW w:w="2149" w:type="pct"/>
          </w:tcPr>
          <w:p w14:paraId="11BCB4F6" w14:textId="77777777" w:rsidR="00B22F7C" w:rsidRPr="00B44158" w:rsidRDefault="00385BB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place zabaw i siłownie plenerowe, w tym nawierzchnie i urządzenia sportowe</w:t>
            </w:r>
          </w:p>
        </w:tc>
        <w:tc>
          <w:tcPr>
            <w:tcW w:w="686" w:type="pct"/>
          </w:tcPr>
          <w:p w14:paraId="0F7701E2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638FFDA3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26023B72" w14:textId="77777777" w:rsidR="00B22F7C" w:rsidRPr="00B44158" w:rsidRDefault="00B22F7C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7EB39529" w14:textId="77777777" w:rsidTr="00505473">
        <w:trPr>
          <w:cantSplit/>
        </w:trPr>
        <w:tc>
          <w:tcPr>
            <w:tcW w:w="744" w:type="pct"/>
          </w:tcPr>
          <w:p w14:paraId="65477D3F" w14:textId="77777777" w:rsidR="005F0A53" w:rsidRPr="00B44158" w:rsidRDefault="005F0A53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ID.19</w:t>
            </w:r>
          </w:p>
        </w:tc>
        <w:tc>
          <w:tcPr>
            <w:tcW w:w="2149" w:type="pct"/>
          </w:tcPr>
          <w:p w14:paraId="029CBAB3" w14:textId="77777777" w:rsidR="005F0A53" w:rsidRPr="00B44158" w:rsidRDefault="00427F59" w:rsidP="00427F59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w</w:t>
            </w:r>
            <w:r w:rsidR="005F0A53" w:rsidRPr="00B44158">
              <w:rPr>
                <w:rFonts w:ascii="Arial" w:hAnsi="Arial" w:cs="Arial"/>
                <w:sz w:val="18"/>
                <w:szCs w:val="18"/>
              </w:rPr>
              <w:t xml:space="preserve">yroby </w:t>
            </w:r>
            <w:r w:rsidRPr="00B44158">
              <w:rPr>
                <w:rFonts w:ascii="Arial" w:hAnsi="Arial" w:cs="Arial"/>
                <w:sz w:val="18"/>
                <w:szCs w:val="18"/>
              </w:rPr>
              <w:t>do zastosowania w elektroenergetyce</w:t>
            </w:r>
          </w:p>
        </w:tc>
        <w:tc>
          <w:tcPr>
            <w:tcW w:w="686" w:type="pct"/>
          </w:tcPr>
          <w:p w14:paraId="51B30C37" w14:textId="77777777" w:rsidR="005F0A53" w:rsidRPr="00B44158" w:rsidRDefault="005F0A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5CE873BF" w14:textId="77777777" w:rsidR="005F0A53" w:rsidRPr="00B44158" w:rsidRDefault="005F0A53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5CAD4817" w14:textId="77777777" w:rsidR="005F0A53" w:rsidRPr="00B44158" w:rsidRDefault="005F0A53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2C1A6C20" w14:textId="77777777" w:rsidTr="00505473">
        <w:trPr>
          <w:cantSplit/>
        </w:trPr>
        <w:tc>
          <w:tcPr>
            <w:tcW w:w="744" w:type="pct"/>
          </w:tcPr>
          <w:p w14:paraId="4A6E3AEF" w14:textId="77777777" w:rsidR="00014078" w:rsidRPr="00B44158" w:rsidRDefault="005F0A53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ID.20</w:t>
            </w:r>
          </w:p>
        </w:tc>
        <w:tc>
          <w:tcPr>
            <w:tcW w:w="2149" w:type="pct"/>
          </w:tcPr>
          <w:p w14:paraId="01D7B22D" w14:textId="77777777" w:rsidR="00014078" w:rsidRPr="00B44158" w:rsidRDefault="00427F59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s</w:t>
            </w:r>
            <w:r w:rsidR="005F0A53" w:rsidRPr="00B44158">
              <w:rPr>
                <w:rFonts w:ascii="Arial" w:hAnsi="Arial" w:cs="Arial"/>
                <w:sz w:val="18"/>
                <w:szCs w:val="18"/>
              </w:rPr>
              <w:t>ystemy ochrony przeciwpożarowej</w:t>
            </w:r>
          </w:p>
        </w:tc>
        <w:tc>
          <w:tcPr>
            <w:tcW w:w="686" w:type="pct"/>
          </w:tcPr>
          <w:p w14:paraId="4ADB2989" w14:textId="77777777" w:rsidR="00014078" w:rsidRPr="00B44158" w:rsidRDefault="000140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54D547A9" w14:textId="77777777" w:rsidR="00014078" w:rsidRPr="00B44158" w:rsidRDefault="00014078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152AF58A" w14:textId="77777777" w:rsidR="00014078" w:rsidRPr="00B44158" w:rsidRDefault="00014078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B44158" w:rsidRPr="00B44158" w14:paraId="04DCBD1A" w14:textId="77777777" w:rsidTr="00505473">
        <w:trPr>
          <w:cantSplit/>
        </w:trPr>
        <w:tc>
          <w:tcPr>
            <w:tcW w:w="744" w:type="pct"/>
          </w:tcPr>
          <w:p w14:paraId="0CB2DBEC" w14:textId="77777777" w:rsidR="00522692" w:rsidRPr="00B44158" w:rsidRDefault="00522692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ID.21</w:t>
            </w:r>
          </w:p>
        </w:tc>
        <w:tc>
          <w:tcPr>
            <w:tcW w:w="2149" w:type="pct"/>
          </w:tcPr>
          <w:p w14:paraId="44ABAD79" w14:textId="77777777" w:rsidR="00522692" w:rsidRPr="00B44158" w:rsidRDefault="00522692" w:rsidP="00505473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urządzenia i systemy ochronne przeznaczone do użytku w przestrzeniach zagrożonych wybuchem</w:t>
            </w:r>
          </w:p>
        </w:tc>
        <w:tc>
          <w:tcPr>
            <w:tcW w:w="686" w:type="pct"/>
          </w:tcPr>
          <w:p w14:paraId="092AD267" w14:textId="77777777" w:rsidR="00522692" w:rsidRPr="00B44158" w:rsidRDefault="005226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14:paraId="4AD66BEB" w14:textId="77777777" w:rsidR="00522692" w:rsidRPr="00B44158" w:rsidRDefault="00522692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14:paraId="1EF7008C" w14:textId="77777777" w:rsidR="00522692" w:rsidRPr="00B44158" w:rsidRDefault="00522692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14:paraId="234F3170" w14:textId="77777777" w:rsidR="00DF7405" w:rsidRPr="00B44158" w:rsidRDefault="00DF7405" w:rsidP="00DF7405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302868DC" w14:textId="77777777" w:rsidR="00B22F7C" w:rsidRPr="00B44158" w:rsidRDefault="00FD4ACF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2"/>
        </w:rPr>
      </w:pPr>
      <w:r w:rsidRPr="00B44158">
        <w:rPr>
          <w:rFonts w:ascii="Arial" w:hAnsi="Arial" w:cs="Arial"/>
          <w:b/>
          <w:bCs/>
          <w:sz w:val="24"/>
          <w:szCs w:val="22"/>
        </w:rPr>
        <w:t>Inspekcje</w:t>
      </w:r>
      <w:r w:rsidR="00B22F7C" w:rsidRPr="00B44158">
        <w:rPr>
          <w:rFonts w:ascii="Arial" w:hAnsi="Arial" w:cs="Arial"/>
          <w:b/>
          <w:bCs/>
          <w:sz w:val="24"/>
          <w:szCs w:val="22"/>
        </w:rPr>
        <w:t xml:space="preserve"> sanitarne </w:t>
      </w:r>
      <w:r w:rsidR="00ED4B1A" w:rsidRPr="00B44158">
        <w:rPr>
          <w:rFonts w:ascii="Arial" w:hAnsi="Arial" w:cs="Arial"/>
          <w:b/>
          <w:bCs/>
          <w:sz w:val="24"/>
          <w:szCs w:val="22"/>
        </w:rPr>
        <w:t>(</w:t>
      </w:r>
      <w:r w:rsidR="00B22F7C" w:rsidRPr="00B44158">
        <w:rPr>
          <w:rFonts w:ascii="Arial" w:hAnsi="Arial" w:cs="Arial"/>
          <w:b/>
          <w:bCs/>
          <w:sz w:val="24"/>
          <w:szCs w:val="22"/>
        </w:rPr>
        <w:t>IS</w:t>
      </w:r>
      <w:r w:rsidR="00ED4B1A" w:rsidRPr="00B44158">
        <w:rPr>
          <w:rFonts w:ascii="Arial" w:hAnsi="Arial" w:cs="Arial"/>
          <w:b/>
          <w:bCs/>
          <w:sz w:val="24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4"/>
        <w:gridCol w:w="3881"/>
        <w:gridCol w:w="1240"/>
        <w:gridCol w:w="1104"/>
        <w:gridCol w:w="1493"/>
      </w:tblGrid>
      <w:tr w:rsidR="00B44158" w:rsidRPr="00B44158" w14:paraId="20B325E3" w14:textId="77777777" w:rsidTr="00505473">
        <w:trPr>
          <w:cantSplit/>
        </w:trPr>
        <w:tc>
          <w:tcPr>
            <w:tcW w:w="742" w:type="pct"/>
            <w:vAlign w:val="center"/>
          </w:tcPr>
          <w:p w14:paraId="194B8B3A" w14:textId="77777777" w:rsidR="00B22F7C" w:rsidRPr="00B44158" w:rsidRDefault="00ED4B1A" w:rsidP="000A62A6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Symbol </w:t>
            </w:r>
            <w:r w:rsidR="00FD4AC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inspekcji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Zał.1 DAK-07</w:t>
            </w:r>
          </w:p>
        </w:tc>
        <w:tc>
          <w:tcPr>
            <w:tcW w:w="2142" w:type="pct"/>
            <w:vAlign w:val="center"/>
          </w:tcPr>
          <w:p w14:paraId="0228F89B" w14:textId="77777777" w:rsidR="00B22F7C" w:rsidRPr="00B44158" w:rsidRDefault="00FD4ACF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Dziedzina inspekcji</w:t>
            </w:r>
          </w:p>
        </w:tc>
        <w:tc>
          <w:tcPr>
            <w:tcW w:w="684" w:type="pct"/>
            <w:vAlign w:val="center"/>
          </w:tcPr>
          <w:p w14:paraId="78D5FF30" w14:textId="77777777" w:rsidR="00F6330F" w:rsidRPr="00B44158" w:rsidRDefault="00094105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D7248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realizująca</w:t>
            </w:r>
          </w:p>
          <w:p w14:paraId="44ABCD13" w14:textId="77777777" w:rsidR="00B22F7C" w:rsidRPr="00B44158" w:rsidRDefault="00B0456F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pobieranie próbek</w:t>
            </w:r>
          </w:p>
          <w:p w14:paraId="0DE72D65" w14:textId="77777777" w:rsidR="00E370C9" w:rsidRPr="00B44158" w:rsidRDefault="00E370C9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609" w:type="pct"/>
            <w:vAlign w:val="center"/>
          </w:tcPr>
          <w:p w14:paraId="78C526D9" w14:textId="77777777" w:rsidR="00B22F7C" w:rsidRPr="00B44158" w:rsidRDefault="00094105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D7248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realizująca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inspekcję</w:t>
            </w:r>
          </w:p>
          <w:p w14:paraId="3E7044A6" w14:textId="77777777" w:rsidR="00E370C9" w:rsidRPr="00B44158" w:rsidRDefault="00E370C9" w:rsidP="00B0456F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824" w:type="pct"/>
            <w:vAlign w:val="center"/>
          </w:tcPr>
          <w:p w14:paraId="74066AD8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Zastosowanie badań laboratoryjnych / pomiarów</w:t>
            </w:r>
          </w:p>
          <w:p w14:paraId="353DD8CE" w14:textId="77777777" w:rsidR="00E370C9" w:rsidRPr="00B44158" w:rsidRDefault="003D074A" w:rsidP="003D074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wg FAK-03</w:t>
            </w:r>
          </w:p>
        </w:tc>
      </w:tr>
      <w:tr w:rsidR="00B44158" w:rsidRPr="00B44158" w14:paraId="5F1442E6" w14:textId="77777777" w:rsidTr="00505473">
        <w:trPr>
          <w:cantSplit/>
        </w:trPr>
        <w:tc>
          <w:tcPr>
            <w:tcW w:w="742" w:type="pct"/>
          </w:tcPr>
          <w:p w14:paraId="13C14125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IS.1 </w:t>
            </w:r>
          </w:p>
        </w:tc>
        <w:tc>
          <w:tcPr>
            <w:tcW w:w="2142" w:type="pct"/>
          </w:tcPr>
          <w:p w14:paraId="77ECED73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zapobiegawczy nadzór sanitarny (pomieszczenia przeznaczone na pobyt ludzi)</w:t>
            </w:r>
          </w:p>
        </w:tc>
        <w:tc>
          <w:tcPr>
            <w:tcW w:w="684" w:type="pct"/>
          </w:tcPr>
          <w:p w14:paraId="575E39C8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54DB81CD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040F6EA4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4703CA88" w14:textId="77777777" w:rsidTr="00505473">
        <w:trPr>
          <w:cantSplit/>
        </w:trPr>
        <w:tc>
          <w:tcPr>
            <w:tcW w:w="742" w:type="pct"/>
          </w:tcPr>
          <w:p w14:paraId="275749AC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IS.2 </w:t>
            </w:r>
          </w:p>
        </w:tc>
        <w:tc>
          <w:tcPr>
            <w:tcW w:w="2142" w:type="pct"/>
          </w:tcPr>
          <w:p w14:paraId="5AB21656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bieżący (higiena radiacyjna)</w:t>
            </w:r>
          </w:p>
        </w:tc>
        <w:tc>
          <w:tcPr>
            <w:tcW w:w="684" w:type="pct"/>
          </w:tcPr>
          <w:p w14:paraId="7D0FCCB0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622C67E8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  <w:tc>
          <w:tcPr>
            <w:tcW w:w="824" w:type="pct"/>
          </w:tcPr>
          <w:p w14:paraId="5C9B25BE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</w:tr>
      <w:tr w:rsidR="00B44158" w:rsidRPr="00B44158" w14:paraId="58F526FB" w14:textId="77777777" w:rsidTr="00505473">
        <w:trPr>
          <w:cantSplit/>
        </w:trPr>
        <w:tc>
          <w:tcPr>
            <w:tcW w:w="742" w:type="pct"/>
          </w:tcPr>
          <w:p w14:paraId="777D9B72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IS.3 </w:t>
            </w:r>
          </w:p>
        </w:tc>
        <w:tc>
          <w:tcPr>
            <w:tcW w:w="2142" w:type="pct"/>
          </w:tcPr>
          <w:p w14:paraId="28C14EAA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bieżący (higiena żywności, żywienia i przedmiotów użytku)</w:t>
            </w:r>
          </w:p>
        </w:tc>
        <w:tc>
          <w:tcPr>
            <w:tcW w:w="684" w:type="pct"/>
          </w:tcPr>
          <w:p w14:paraId="1AF3991D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0E45C0B5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  <w:tc>
          <w:tcPr>
            <w:tcW w:w="824" w:type="pct"/>
          </w:tcPr>
          <w:p w14:paraId="24FEAB0F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</w:tr>
      <w:tr w:rsidR="00B44158" w:rsidRPr="00B44158" w14:paraId="403A43CB" w14:textId="77777777" w:rsidTr="00505473">
        <w:trPr>
          <w:cantSplit/>
        </w:trPr>
        <w:tc>
          <w:tcPr>
            <w:tcW w:w="742" w:type="pct"/>
          </w:tcPr>
          <w:p w14:paraId="4FE53E6E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IS.4 </w:t>
            </w:r>
          </w:p>
        </w:tc>
        <w:tc>
          <w:tcPr>
            <w:tcW w:w="2142" w:type="pct"/>
          </w:tcPr>
          <w:p w14:paraId="2898D43C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bieżący (higiena komunalna - obiekty użyteczności publicznej)</w:t>
            </w:r>
          </w:p>
        </w:tc>
        <w:tc>
          <w:tcPr>
            <w:tcW w:w="684" w:type="pct"/>
          </w:tcPr>
          <w:p w14:paraId="0A12C636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0D4AB2E1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05BD0A21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3174AB0A" w14:textId="77777777" w:rsidTr="00505473">
        <w:trPr>
          <w:cantSplit/>
        </w:trPr>
        <w:tc>
          <w:tcPr>
            <w:tcW w:w="742" w:type="pct"/>
          </w:tcPr>
          <w:p w14:paraId="1647983E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IS.5 </w:t>
            </w:r>
          </w:p>
        </w:tc>
        <w:tc>
          <w:tcPr>
            <w:tcW w:w="2142" w:type="pct"/>
          </w:tcPr>
          <w:p w14:paraId="53A83FAA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bieżący (higiena pracy)</w:t>
            </w:r>
          </w:p>
        </w:tc>
        <w:tc>
          <w:tcPr>
            <w:tcW w:w="684" w:type="pct"/>
          </w:tcPr>
          <w:p w14:paraId="789F3EFC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10404EC6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0E1AB3E9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3EE86437" w14:textId="77777777" w:rsidTr="00505473">
        <w:trPr>
          <w:cantSplit/>
        </w:trPr>
        <w:tc>
          <w:tcPr>
            <w:tcW w:w="742" w:type="pct"/>
          </w:tcPr>
          <w:p w14:paraId="63D27DB7" w14:textId="77777777" w:rsidR="00B22F7C" w:rsidRPr="00B44158" w:rsidRDefault="00B22F7C">
            <w:pPr>
              <w:rPr>
                <w:rFonts w:ascii="Arial" w:hAnsi="Arial" w:cs="Arial"/>
                <w:sz w:val="18"/>
                <w:lang w:val="en-US"/>
              </w:rPr>
            </w:pPr>
            <w:r w:rsidRPr="00B44158">
              <w:rPr>
                <w:rFonts w:ascii="Arial" w:hAnsi="Arial" w:cs="Arial"/>
                <w:sz w:val="18"/>
                <w:lang w:val="en-US"/>
              </w:rPr>
              <w:t xml:space="preserve">IS.6 </w:t>
            </w:r>
          </w:p>
        </w:tc>
        <w:tc>
          <w:tcPr>
            <w:tcW w:w="2142" w:type="pct"/>
          </w:tcPr>
          <w:p w14:paraId="1D2DC294" w14:textId="77777777" w:rsidR="00B22F7C" w:rsidRPr="00B44158" w:rsidRDefault="00B22F7C">
            <w:pPr>
              <w:rPr>
                <w:rFonts w:ascii="Arial" w:hAnsi="Arial" w:cs="Arial"/>
                <w:sz w:val="18"/>
                <w:lang w:val="en-US"/>
              </w:rPr>
            </w:pPr>
            <w:r w:rsidRPr="00B44158">
              <w:rPr>
                <w:rFonts w:ascii="Arial" w:hAnsi="Arial" w:cs="Arial"/>
                <w:sz w:val="18"/>
              </w:rPr>
              <w:t>epidemiologia</w:t>
            </w:r>
          </w:p>
        </w:tc>
        <w:tc>
          <w:tcPr>
            <w:tcW w:w="684" w:type="pct"/>
          </w:tcPr>
          <w:p w14:paraId="7F8E6D38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609" w:type="pct"/>
          </w:tcPr>
          <w:p w14:paraId="16010C29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824" w:type="pct"/>
          </w:tcPr>
          <w:p w14:paraId="413C3C76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B44158" w:rsidRPr="00B44158" w14:paraId="5926BDE5" w14:textId="77777777" w:rsidTr="00505473">
        <w:trPr>
          <w:cantSplit/>
        </w:trPr>
        <w:tc>
          <w:tcPr>
            <w:tcW w:w="742" w:type="pct"/>
          </w:tcPr>
          <w:p w14:paraId="74597AA7" w14:textId="77777777" w:rsidR="00B22F7C" w:rsidRPr="00B44158" w:rsidRDefault="00B22F7C">
            <w:pPr>
              <w:rPr>
                <w:rFonts w:ascii="Arial" w:hAnsi="Arial" w:cs="Arial"/>
                <w:sz w:val="18"/>
                <w:lang w:val="en-US"/>
              </w:rPr>
            </w:pPr>
            <w:r w:rsidRPr="00B44158">
              <w:rPr>
                <w:rFonts w:ascii="Arial" w:hAnsi="Arial" w:cs="Arial"/>
                <w:sz w:val="18"/>
                <w:lang w:val="en-US"/>
              </w:rPr>
              <w:t xml:space="preserve">IS.7 </w:t>
            </w:r>
          </w:p>
        </w:tc>
        <w:tc>
          <w:tcPr>
            <w:tcW w:w="2142" w:type="pct"/>
          </w:tcPr>
          <w:p w14:paraId="27C34F5B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bieżący (higiena dzieci i młodzieży)</w:t>
            </w:r>
          </w:p>
        </w:tc>
        <w:tc>
          <w:tcPr>
            <w:tcW w:w="684" w:type="pct"/>
          </w:tcPr>
          <w:p w14:paraId="0AC8251D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3B446EDA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4B5D6634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540D4385" w14:textId="77777777" w:rsidTr="00505473">
        <w:trPr>
          <w:cantSplit/>
        </w:trPr>
        <w:tc>
          <w:tcPr>
            <w:tcW w:w="742" w:type="pct"/>
          </w:tcPr>
          <w:p w14:paraId="3E4FCE56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IS.8 </w:t>
            </w:r>
          </w:p>
        </w:tc>
        <w:tc>
          <w:tcPr>
            <w:tcW w:w="2142" w:type="pct"/>
          </w:tcPr>
          <w:p w14:paraId="16AB9269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promocja zdrowia</w:t>
            </w:r>
          </w:p>
        </w:tc>
        <w:tc>
          <w:tcPr>
            <w:tcW w:w="684" w:type="pct"/>
          </w:tcPr>
          <w:p w14:paraId="4F1C7F77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09" w:type="pct"/>
          </w:tcPr>
          <w:p w14:paraId="1352D059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24" w:type="pct"/>
          </w:tcPr>
          <w:p w14:paraId="6B0FB12F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1BE43171" w14:textId="77777777" w:rsidR="00DF7405" w:rsidRPr="00B44158" w:rsidRDefault="00DF7405" w:rsidP="00DF7405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1C4973A6" w14:textId="77777777" w:rsidR="00B22F7C" w:rsidRPr="00B44158" w:rsidRDefault="00FD4ACF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 xml:space="preserve"> weterynaryjne 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(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>IW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5"/>
        <w:gridCol w:w="3883"/>
        <w:gridCol w:w="1238"/>
        <w:gridCol w:w="1103"/>
        <w:gridCol w:w="1493"/>
      </w:tblGrid>
      <w:tr w:rsidR="00B44158" w:rsidRPr="00B44158" w14:paraId="50CF4D8B" w14:textId="77777777" w:rsidTr="00505473">
        <w:trPr>
          <w:cantSplit/>
        </w:trPr>
        <w:tc>
          <w:tcPr>
            <w:tcW w:w="766" w:type="pct"/>
            <w:vAlign w:val="center"/>
          </w:tcPr>
          <w:p w14:paraId="48E6789A" w14:textId="77777777" w:rsidR="00B0456F" w:rsidRPr="00B44158" w:rsidRDefault="00B0456F" w:rsidP="000A62A6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Symbol inspekcji 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Zał.1 DAK-07</w:t>
            </w:r>
          </w:p>
        </w:tc>
        <w:tc>
          <w:tcPr>
            <w:tcW w:w="2166" w:type="pct"/>
            <w:vAlign w:val="center"/>
          </w:tcPr>
          <w:p w14:paraId="4CAD88DB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Dziedzina inspekcji</w:t>
            </w:r>
          </w:p>
        </w:tc>
        <w:tc>
          <w:tcPr>
            <w:tcW w:w="707" w:type="pct"/>
            <w:vAlign w:val="center"/>
          </w:tcPr>
          <w:p w14:paraId="38681C64" w14:textId="77777777" w:rsidR="00B0456F" w:rsidRPr="00B44158" w:rsidRDefault="00094105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realizująca</w:t>
            </w:r>
          </w:p>
          <w:p w14:paraId="0D15F236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pobieranie próbek</w:t>
            </w:r>
          </w:p>
          <w:p w14:paraId="1DF9B8D7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619" w:type="pct"/>
            <w:vAlign w:val="center"/>
          </w:tcPr>
          <w:p w14:paraId="1034E4ED" w14:textId="77777777" w:rsidR="00B0456F" w:rsidRPr="00B44158" w:rsidRDefault="00094105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realizująca inspekcję</w:t>
            </w:r>
          </w:p>
          <w:p w14:paraId="583F2340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741" w:type="pct"/>
            <w:vAlign w:val="center"/>
          </w:tcPr>
          <w:p w14:paraId="09382F36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Zastosowanie badań laboratoryjnych / pomiarów</w:t>
            </w:r>
          </w:p>
          <w:p w14:paraId="4B77DFBE" w14:textId="77777777" w:rsidR="00B0456F" w:rsidRPr="00B44158" w:rsidRDefault="003D074A" w:rsidP="003D074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wg FAK-03</w:t>
            </w:r>
          </w:p>
        </w:tc>
      </w:tr>
      <w:tr w:rsidR="00B44158" w:rsidRPr="00B44158" w14:paraId="4DEE1393" w14:textId="77777777" w:rsidTr="00505473">
        <w:trPr>
          <w:cantSplit/>
        </w:trPr>
        <w:tc>
          <w:tcPr>
            <w:tcW w:w="766" w:type="pct"/>
          </w:tcPr>
          <w:p w14:paraId="3BDEBF50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IW.1 </w:t>
            </w:r>
          </w:p>
        </w:tc>
        <w:tc>
          <w:tcPr>
            <w:tcW w:w="2166" w:type="pct"/>
          </w:tcPr>
          <w:p w14:paraId="6B5E3687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farmaceutyczny (obrót produktami leczniczymi weterynaryjnymi, stosowanie produktów leczniczych w</w:t>
            </w:r>
            <w:r w:rsidR="004303DB" w:rsidRPr="00B44158">
              <w:rPr>
                <w:rFonts w:ascii="Arial" w:hAnsi="Arial" w:cs="Arial"/>
                <w:sz w:val="18"/>
              </w:rPr>
              <w:t>eterynaryjnych</w:t>
            </w:r>
            <w:r w:rsidRPr="00B4415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707" w:type="pct"/>
          </w:tcPr>
          <w:p w14:paraId="185ECA6A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9" w:type="pct"/>
          </w:tcPr>
          <w:p w14:paraId="0787F13E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41" w:type="pct"/>
          </w:tcPr>
          <w:p w14:paraId="053E9BDD" w14:textId="77777777" w:rsidR="00B22F7C" w:rsidRPr="00B44158" w:rsidRDefault="00B22F7C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44158" w:rsidRPr="00B44158" w14:paraId="0DBD901C" w14:textId="77777777" w:rsidTr="00505473">
        <w:trPr>
          <w:cantSplit/>
        </w:trPr>
        <w:tc>
          <w:tcPr>
            <w:tcW w:w="766" w:type="pct"/>
          </w:tcPr>
          <w:p w14:paraId="4171C146" w14:textId="77777777" w:rsidR="00B22F7C" w:rsidRPr="00B44158" w:rsidRDefault="004303DB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IW.2</w:t>
            </w:r>
          </w:p>
        </w:tc>
        <w:tc>
          <w:tcPr>
            <w:tcW w:w="2166" w:type="pct"/>
          </w:tcPr>
          <w:p w14:paraId="44107039" w14:textId="77777777" w:rsidR="00B22F7C" w:rsidRPr="00B44158" w:rsidRDefault="004303DB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nadzór nad paszami leczniczymi (wytwarzanie, obrót)</w:t>
            </w:r>
          </w:p>
        </w:tc>
        <w:tc>
          <w:tcPr>
            <w:tcW w:w="707" w:type="pct"/>
          </w:tcPr>
          <w:p w14:paraId="45AE13B9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9" w:type="pct"/>
          </w:tcPr>
          <w:p w14:paraId="423771F4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  <w:tc>
          <w:tcPr>
            <w:tcW w:w="741" w:type="pct"/>
          </w:tcPr>
          <w:p w14:paraId="641B7DFF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</w:tr>
      <w:tr w:rsidR="00B44158" w:rsidRPr="00B44158" w14:paraId="7CE3B3CD" w14:textId="77777777" w:rsidTr="00505473">
        <w:trPr>
          <w:cantSplit/>
        </w:trPr>
        <w:tc>
          <w:tcPr>
            <w:tcW w:w="766" w:type="pct"/>
          </w:tcPr>
          <w:p w14:paraId="3C4E27F0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pct"/>
          </w:tcPr>
          <w:p w14:paraId="1D5EEAA5" w14:textId="77777777" w:rsidR="00B22F7C" w:rsidRPr="00B44158" w:rsidRDefault="00B22F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pct"/>
          </w:tcPr>
          <w:p w14:paraId="5D5C8838" w14:textId="77777777" w:rsidR="00B22F7C" w:rsidRPr="00B44158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9" w:type="pct"/>
          </w:tcPr>
          <w:p w14:paraId="41E2A2BC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  <w:tc>
          <w:tcPr>
            <w:tcW w:w="741" w:type="pct"/>
          </w:tcPr>
          <w:p w14:paraId="2E89F0B2" w14:textId="77777777" w:rsidR="00B22F7C" w:rsidRPr="00B44158" w:rsidRDefault="00B22F7C">
            <w:pPr>
              <w:pStyle w:val="Tekstpodstawowy"/>
              <w:rPr>
                <w:sz w:val="18"/>
                <w:szCs w:val="16"/>
              </w:rPr>
            </w:pPr>
          </w:p>
        </w:tc>
      </w:tr>
    </w:tbl>
    <w:p w14:paraId="4675C931" w14:textId="77777777" w:rsidR="001A1847" w:rsidRPr="00B44158" w:rsidRDefault="00DF7405" w:rsidP="00DF7405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2FB4313F" w14:textId="77777777" w:rsidR="00B22F7C" w:rsidRPr="00B44158" w:rsidRDefault="00FD4ACF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Inspekcje 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 xml:space="preserve">środowiskowe 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(</w:t>
      </w:r>
      <w:r w:rsidR="00B22F7C" w:rsidRPr="00B44158">
        <w:rPr>
          <w:rFonts w:ascii="Arial" w:hAnsi="Arial" w:cs="Arial"/>
          <w:b/>
          <w:bCs/>
          <w:sz w:val="24"/>
          <w:szCs w:val="24"/>
        </w:rPr>
        <w:t>ISR</w:t>
      </w:r>
      <w:r w:rsidR="00ED4B1A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9"/>
        <w:gridCol w:w="3876"/>
        <w:gridCol w:w="1240"/>
        <w:gridCol w:w="1104"/>
        <w:gridCol w:w="1493"/>
      </w:tblGrid>
      <w:tr w:rsidR="00B44158" w:rsidRPr="00B44158" w14:paraId="245A57D0" w14:textId="77777777" w:rsidTr="00505473">
        <w:trPr>
          <w:cantSplit/>
        </w:trPr>
        <w:tc>
          <w:tcPr>
            <w:tcW w:w="745" w:type="pct"/>
            <w:vAlign w:val="center"/>
          </w:tcPr>
          <w:p w14:paraId="2ED20C90" w14:textId="77777777" w:rsidR="00B0456F" w:rsidRPr="00B44158" w:rsidRDefault="00B0456F" w:rsidP="000A62A6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Symbol inspekcji wg</w:t>
            </w:r>
            <w:r w:rsidR="000A62A6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Zał.1 DAK-07</w:t>
            </w:r>
          </w:p>
        </w:tc>
        <w:tc>
          <w:tcPr>
            <w:tcW w:w="2139" w:type="pct"/>
            <w:vAlign w:val="center"/>
          </w:tcPr>
          <w:p w14:paraId="4B38BF83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Dziedzina inspekcji</w:t>
            </w:r>
          </w:p>
        </w:tc>
        <w:tc>
          <w:tcPr>
            <w:tcW w:w="684" w:type="pct"/>
            <w:vAlign w:val="center"/>
          </w:tcPr>
          <w:p w14:paraId="5B17DE34" w14:textId="77777777" w:rsidR="00B0456F" w:rsidRPr="00B44158" w:rsidRDefault="00094105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realizująca</w:t>
            </w:r>
          </w:p>
          <w:p w14:paraId="3DB45405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pobieranie próbek</w:t>
            </w:r>
          </w:p>
          <w:p w14:paraId="4A082992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609" w:type="pct"/>
            <w:vAlign w:val="center"/>
          </w:tcPr>
          <w:p w14:paraId="362F9324" w14:textId="77777777" w:rsidR="00B0456F" w:rsidRPr="00B44158" w:rsidRDefault="00094105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Lokalizacja </w:t>
            </w:r>
            <w:r w:rsidR="00B0456F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realizująca inspekcję</w:t>
            </w:r>
          </w:p>
          <w:p w14:paraId="5A2CA265" w14:textId="77777777" w:rsidR="00B0456F" w:rsidRPr="00B44158" w:rsidRDefault="00B0456F" w:rsidP="001D0B07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wg p. </w:t>
            </w:r>
            <w:r w:rsidR="005B7E6E"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*</w:t>
            </w:r>
          </w:p>
        </w:tc>
        <w:tc>
          <w:tcPr>
            <w:tcW w:w="824" w:type="pct"/>
            <w:vAlign w:val="center"/>
          </w:tcPr>
          <w:p w14:paraId="7D5EE01E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Zastosowanie badań laboratoryjnych / pomiarów</w:t>
            </w:r>
          </w:p>
          <w:p w14:paraId="3BC8E086" w14:textId="77777777" w:rsidR="00B0456F" w:rsidRPr="00B44158" w:rsidRDefault="003D074A" w:rsidP="003D074A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wg FAK-03</w:t>
            </w:r>
          </w:p>
        </w:tc>
      </w:tr>
      <w:tr w:rsidR="00B44158" w:rsidRPr="00B44158" w14:paraId="7D96D662" w14:textId="77777777" w:rsidTr="00505473">
        <w:trPr>
          <w:cantSplit/>
        </w:trPr>
        <w:tc>
          <w:tcPr>
            <w:tcW w:w="745" w:type="pct"/>
          </w:tcPr>
          <w:p w14:paraId="38E785F4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IŚR.1 </w:t>
            </w:r>
          </w:p>
        </w:tc>
        <w:tc>
          <w:tcPr>
            <w:tcW w:w="2139" w:type="pct"/>
          </w:tcPr>
          <w:p w14:paraId="250AAEBE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powietrze (ochrona przed zanieczyszczeniami)</w:t>
            </w:r>
          </w:p>
        </w:tc>
        <w:tc>
          <w:tcPr>
            <w:tcW w:w="684" w:type="pct"/>
          </w:tcPr>
          <w:p w14:paraId="25DE8558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64AE3E09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0B8EBA89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73EED63D" w14:textId="77777777" w:rsidTr="00505473">
        <w:trPr>
          <w:cantSplit/>
        </w:trPr>
        <w:tc>
          <w:tcPr>
            <w:tcW w:w="745" w:type="pct"/>
          </w:tcPr>
          <w:p w14:paraId="1EAB6BC8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IŚR.2 </w:t>
            </w:r>
          </w:p>
        </w:tc>
        <w:tc>
          <w:tcPr>
            <w:tcW w:w="2139" w:type="pct"/>
          </w:tcPr>
          <w:p w14:paraId="3152AD00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woda, ścieki, osady ściekowe (monitoring poziomu zanieczyszczeń)</w:t>
            </w:r>
          </w:p>
        </w:tc>
        <w:tc>
          <w:tcPr>
            <w:tcW w:w="684" w:type="pct"/>
          </w:tcPr>
          <w:p w14:paraId="4BC3AE91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2D0CDB26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61401EEA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1FAA774C" w14:textId="77777777" w:rsidTr="00505473">
        <w:trPr>
          <w:cantSplit/>
        </w:trPr>
        <w:tc>
          <w:tcPr>
            <w:tcW w:w="745" w:type="pct"/>
          </w:tcPr>
          <w:p w14:paraId="2C9DDD32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IŚR.3 </w:t>
            </w:r>
          </w:p>
        </w:tc>
        <w:tc>
          <w:tcPr>
            <w:tcW w:w="2139" w:type="pct"/>
          </w:tcPr>
          <w:p w14:paraId="3F3B8488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gospodarka odpadami</w:t>
            </w:r>
          </w:p>
        </w:tc>
        <w:tc>
          <w:tcPr>
            <w:tcW w:w="684" w:type="pct"/>
          </w:tcPr>
          <w:p w14:paraId="6958262D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75BD8534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02AC1B93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782E6F31" w14:textId="77777777" w:rsidTr="00505473">
        <w:trPr>
          <w:cantSplit/>
        </w:trPr>
        <w:tc>
          <w:tcPr>
            <w:tcW w:w="745" w:type="pct"/>
          </w:tcPr>
          <w:p w14:paraId="69AF6E7C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 xml:space="preserve">IŚR.4 </w:t>
            </w:r>
          </w:p>
        </w:tc>
        <w:tc>
          <w:tcPr>
            <w:tcW w:w="2139" w:type="pct"/>
          </w:tcPr>
          <w:p w14:paraId="0A2E6DA8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ochrona przed hałasem</w:t>
            </w:r>
          </w:p>
        </w:tc>
        <w:tc>
          <w:tcPr>
            <w:tcW w:w="684" w:type="pct"/>
          </w:tcPr>
          <w:p w14:paraId="32317B02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2F48BF50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14E033C3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304EAA08" w14:textId="77777777" w:rsidTr="00505473">
        <w:trPr>
          <w:cantSplit/>
        </w:trPr>
        <w:tc>
          <w:tcPr>
            <w:tcW w:w="745" w:type="pct"/>
          </w:tcPr>
          <w:p w14:paraId="286CA336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ISR.5</w:t>
            </w:r>
          </w:p>
        </w:tc>
        <w:tc>
          <w:tcPr>
            <w:tcW w:w="2139" w:type="pct"/>
          </w:tcPr>
          <w:p w14:paraId="6ABE248F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gleba</w:t>
            </w:r>
          </w:p>
        </w:tc>
        <w:tc>
          <w:tcPr>
            <w:tcW w:w="684" w:type="pct"/>
          </w:tcPr>
          <w:p w14:paraId="1B8D68E7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1AFE2F6D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246E2358" w14:textId="77777777" w:rsidR="00917B86" w:rsidRPr="00B44158" w:rsidRDefault="00917B86" w:rsidP="00917B86">
            <w:pPr>
              <w:rPr>
                <w:rFonts w:ascii="Arial" w:hAnsi="Arial" w:cs="Arial"/>
                <w:sz w:val="18"/>
              </w:rPr>
            </w:pPr>
          </w:p>
        </w:tc>
      </w:tr>
    </w:tbl>
    <w:p w14:paraId="54DDBE2F" w14:textId="77777777" w:rsidR="00F52B7E" w:rsidRPr="00B44158" w:rsidRDefault="00F52B7E" w:rsidP="00F52B7E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59D603A3" w14:textId="77777777" w:rsidR="00505473" w:rsidRPr="00B44158" w:rsidRDefault="00505473" w:rsidP="00F52B7E">
      <w:pPr>
        <w:rPr>
          <w:rFonts w:ascii="Arial" w:hAnsi="Arial" w:cs="Arial"/>
          <w:sz w:val="16"/>
          <w:szCs w:val="16"/>
        </w:rPr>
      </w:pPr>
    </w:p>
    <w:p w14:paraId="02567A02" w14:textId="77777777" w:rsidR="00505473" w:rsidRPr="00B44158" w:rsidRDefault="00505473" w:rsidP="00F52B7E">
      <w:pPr>
        <w:rPr>
          <w:rFonts w:ascii="Arial" w:hAnsi="Arial" w:cs="Arial"/>
          <w:sz w:val="16"/>
          <w:szCs w:val="16"/>
        </w:rPr>
      </w:pPr>
    </w:p>
    <w:p w14:paraId="4A934085" w14:textId="77777777" w:rsidR="00505473" w:rsidRPr="00B44158" w:rsidRDefault="00505473" w:rsidP="00F52B7E">
      <w:pPr>
        <w:rPr>
          <w:rFonts w:ascii="Arial" w:hAnsi="Arial" w:cs="Arial"/>
          <w:sz w:val="16"/>
          <w:szCs w:val="16"/>
        </w:rPr>
      </w:pPr>
    </w:p>
    <w:p w14:paraId="0E1F0517" w14:textId="77777777" w:rsidR="00441E38" w:rsidRPr="00B44158" w:rsidRDefault="00D45052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lastRenderedPageBreak/>
        <w:t>W</w:t>
      </w:r>
      <w:r w:rsidR="00FA0936" w:rsidRPr="00B44158">
        <w:rPr>
          <w:rFonts w:ascii="Arial" w:hAnsi="Arial" w:cs="Arial"/>
          <w:b/>
          <w:bCs/>
          <w:sz w:val="24"/>
          <w:szCs w:val="24"/>
        </w:rPr>
        <w:t>eryfikacj</w:t>
      </w:r>
      <w:r w:rsidRPr="00B44158">
        <w:rPr>
          <w:rFonts w:ascii="Arial" w:hAnsi="Arial" w:cs="Arial"/>
          <w:b/>
          <w:bCs/>
          <w:sz w:val="24"/>
          <w:szCs w:val="24"/>
        </w:rPr>
        <w:t>e</w:t>
      </w:r>
      <w:r w:rsidR="00FA0936" w:rsidRPr="00B44158">
        <w:rPr>
          <w:rFonts w:ascii="Arial" w:hAnsi="Arial" w:cs="Arial"/>
          <w:b/>
          <w:bCs/>
          <w:sz w:val="24"/>
          <w:szCs w:val="24"/>
        </w:rPr>
        <w:t xml:space="preserve"> technologii środowiskowych</w:t>
      </w:r>
      <w:r w:rsidR="004E65A9" w:rsidRPr="00B44158">
        <w:rPr>
          <w:rFonts w:ascii="Arial" w:hAnsi="Arial" w:cs="Arial"/>
          <w:b/>
          <w:bCs/>
          <w:sz w:val="24"/>
          <w:szCs w:val="24"/>
        </w:rPr>
        <w:t xml:space="preserve"> (IETV)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4"/>
        <w:gridCol w:w="3880"/>
        <w:gridCol w:w="1241"/>
        <w:gridCol w:w="1104"/>
        <w:gridCol w:w="1493"/>
      </w:tblGrid>
      <w:tr w:rsidR="00B44158" w:rsidRPr="00B44158" w14:paraId="21C563BA" w14:textId="77777777" w:rsidTr="00505473">
        <w:trPr>
          <w:cantSplit/>
        </w:trPr>
        <w:tc>
          <w:tcPr>
            <w:tcW w:w="742" w:type="pct"/>
            <w:vAlign w:val="center"/>
          </w:tcPr>
          <w:p w14:paraId="5712F482" w14:textId="77777777" w:rsidR="00441E38" w:rsidRPr="00B44158" w:rsidRDefault="00441E38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Symbol</w:t>
            </w:r>
            <w:r w:rsidR="008178F2" w:rsidRPr="00B44158">
              <w:rPr>
                <w:b/>
                <w:bCs/>
                <w:sz w:val="18"/>
                <w:szCs w:val="18"/>
              </w:rPr>
              <w:t xml:space="preserve"> </w:t>
            </w:r>
            <w:r w:rsidR="00FD4ACF" w:rsidRPr="00B44158">
              <w:rPr>
                <w:b/>
                <w:bCs/>
                <w:sz w:val="18"/>
                <w:szCs w:val="18"/>
              </w:rPr>
              <w:t xml:space="preserve">inspekcji </w:t>
            </w:r>
            <w:r w:rsidR="008178F2" w:rsidRPr="00B44158">
              <w:rPr>
                <w:b/>
                <w:bCs/>
                <w:sz w:val="18"/>
                <w:szCs w:val="18"/>
              </w:rPr>
              <w:t>przyjęty przez jednostkę</w:t>
            </w:r>
          </w:p>
        </w:tc>
        <w:tc>
          <w:tcPr>
            <w:tcW w:w="2141" w:type="pct"/>
            <w:vAlign w:val="center"/>
          </w:tcPr>
          <w:p w14:paraId="0D3AFF10" w14:textId="77777777" w:rsidR="00441E38" w:rsidRPr="00B44158" w:rsidRDefault="00FA0936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Obszar technologiczny</w:t>
            </w:r>
          </w:p>
        </w:tc>
        <w:tc>
          <w:tcPr>
            <w:tcW w:w="685" w:type="pct"/>
            <w:vAlign w:val="center"/>
          </w:tcPr>
          <w:p w14:paraId="2B57C881" w14:textId="77777777" w:rsidR="00F6330F" w:rsidRPr="00B44158" w:rsidRDefault="00094105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 xml:space="preserve">Lokalizacja </w:t>
            </w:r>
            <w:r w:rsidR="00D7248E" w:rsidRPr="00B44158">
              <w:rPr>
                <w:b/>
                <w:bCs/>
                <w:sz w:val="18"/>
                <w:szCs w:val="18"/>
              </w:rPr>
              <w:t>realizująca</w:t>
            </w:r>
          </w:p>
          <w:p w14:paraId="61B3BF79" w14:textId="77777777" w:rsidR="00441E38" w:rsidRPr="00B44158" w:rsidRDefault="00B0456F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pobieranie próbek</w:t>
            </w:r>
          </w:p>
          <w:p w14:paraId="47C57127" w14:textId="77777777" w:rsidR="00E370C9" w:rsidRPr="00B44158" w:rsidRDefault="00E370C9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 xml:space="preserve">wg p. </w:t>
            </w:r>
            <w:r w:rsidR="005B7E6E" w:rsidRPr="00B44158">
              <w:rPr>
                <w:b/>
                <w:bCs/>
                <w:sz w:val="18"/>
                <w:szCs w:val="18"/>
              </w:rPr>
              <w:t>2</w:t>
            </w:r>
            <w:r w:rsidRPr="00B44158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09" w:type="pct"/>
            <w:vAlign w:val="center"/>
          </w:tcPr>
          <w:p w14:paraId="7C92CA18" w14:textId="77777777" w:rsidR="00441E38" w:rsidRPr="00B44158" w:rsidRDefault="00094105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 xml:space="preserve">Lokalizacja </w:t>
            </w:r>
            <w:r w:rsidR="00D7248E" w:rsidRPr="00B44158">
              <w:rPr>
                <w:b/>
                <w:bCs/>
                <w:sz w:val="18"/>
                <w:szCs w:val="18"/>
              </w:rPr>
              <w:t xml:space="preserve">realizująca </w:t>
            </w:r>
            <w:r w:rsidR="00B0456F" w:rsidRPr="00B44158">
              <w:rPr>
                <w:b/>
                <w:bCs/>
                <w:sz w:val="18"/>
                <w:szCs w:val="18"/>
              </w:rPr>
              <w:t>inspekcję</w:t>
            </w:r>
          </w:p>
          <w:p w14:paraId="265FEE43" w14:textId="77777777" w:rsidR="00E370C9" w:rsidRPr="00B44158" w:rsidRDefault="00E370C9" w:rsidP="00B0456F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 xml:space="preserve">wg p. </w:t>
            </w:r>
            <w:r w:rsidR="005B7E6E" w:rsidRPr="00B44158">
              <w:rPr>
                <w:b/>
                <w:bCs/>
                <w:sz w:val="18"/>
                <w:szCs w:val="18"/>
              </w:rPr>
              <w:t>2</w:t>
            </w:r>
            <w:r w:rsidRPr="00B44158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24" w:type="pct"/>
            <w:vAlign w:val="center"/>
          </w:tcPr>
          <w:p w14:paraId="49443769" w14:textId="77777777" w:rsidR="003D074A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Zastosowanie badań laboratoryjnych / pomiarów</w:t>
            </w:r>
          </w:p>
          <w:p w14:paraId="590EA464" w14:textId="77777777" w:rsidR="00E370C9" w:rsidRPr="00B44158" w:rsidRDefault="003D074A" w:rsidP="003D074A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 w:rsidRPr="00B44158">
              <w:rPr>
                <w:b/>
                <w:bCs/>
                <w:sz w:val="18"/>
                <w:szCs w:val="18"/>
              </w:rPr>
              <w:t>wg FAK-03</w:t>
            </w:r>
          </w:p>
        </w:tc>
      </w:tr>
      <w:tr w:rsidR="00B44158" w:rsidRPr="00B44158" w14:paraId="71BBC929" w14:textId="77777777" w:rsidTr="00505473">
        <w:trPr>
          <w:cantSplit/>
        </w:trPr>
        <w:tc>
          <w:tcPr>
            <w:tcW w:w="742" w:type="pct"/>
          </w:tcPr>
          <w:p w14:paraId="2C8F906B" w14:textId="77777777" w:rsidR="002C0F55" w:rsidRPr="00B44158" w:rsidRDefault="002C0F55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IETV.1 </w:t>
            </w:r>
          </w:p>
        </w:tc>
        <w:tc>
          <w:tcPr>
            <w:tcW w:w="2141" w:type="pct"/>
          </w:tcPr>
          <w:p w14:paraId="1AA4150B" w14:textId="77777777" w:rsidR="002C0F55" w:rsidRPr="00B44158" w:rsidRDefault="002C0F55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oczyszczanie i monitoring wody:</w:t>
            </w:r>
          </w:p>
        </w:tc>
        <w:tc>
          <w:tcPr>
            <w:tcW w:w="685" w:type="pct"/>
            <w:shd w:val="clear" w:color="auto" w:fill="BFBFBF" w:themeFill="background1" w:themeFillShade="BF"/>
          </w:tcPr>
          <w:p w14:paraId="23C7F501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14:paraId="490EEF12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824" w:type="pct"/>
            <w:shd w:val="clear" w:color="auto" w:fill="BFBFBF" w:themeFill="background1" w:themeFillShade="BF"/>
          </w:tcPr>
          <w:p w14:paraId="5CF658DC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  <w:tr w:rsidR="00B44158" w:rsidRPr="00B44158" w14:paraId="4602D9CA" w14:textId="77777777" w:rsidTr="00505473">
        <w:trPr>
          <w:cantSplit/>
        </w:trPr>
        <w:tc>
          <w:tcPr>
            <w:tcW w:w="742" w:type="pct"/>
          </w:tcPr>
          <w:p w14:paraId="4C21108C" w14:textId="77777777" w:rsidR="000B761C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IETV.1.1</w:t>
            </w:r>
          </w:p>
        </w:tc>
        <w:tc>
          <w:tcPr>
            <w:tcW w:w="2141" w:type="pct"/>
          </w:tcPr>
          <w:p w14:paraId="2B849F01" w14:textId="77777777" w:rsidR="000B761C" w:rsidRPr="00B44158" w:rsidRDefault="000B761C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monitoring zanieczyszczeń mikrobiologicznych i chemicznych (np. zestawy pomiarowe, sondy, analizatory)</w:t>
            </w:r>
          </w:p>
        </w:tc>
        <w:tc>
          <w:tcPr>
            <w:tcW w:w="685" w:type="pct"/>
          </w:tcPr>
          <w:p w14:paraId="19D4C288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123794BB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79517BAF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969382E" w14:textId="77777777" w:rsidTr="00505473">
        <w:trPr>
          <w:cantSplit/>
        </w:trPr>
        <w:tc>
          <w:tcPr>
            <w:tcW w:w="742" w:type="pct"/>
          </w:tcPr>
          <w:p w14:paraId="766A05E7" w14:textId="77777777" w:rsidR="000B761C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IETV.1.2</w:t>
            </w:r>
          </w:p>
        </w:tc>
        <w:tc>
          <w:tcPr>
            <w:tcW w:w="2141" w:type="pct"/>
          </w:tcPr>
          <w:p w14:paraId="5C7161DB" w14:textId="77777777" w:rsidR="000B761C" w:rsidRPr="00B44158" w:rsidRDefault="000B761C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uzdatnianie wody do spożycia z zanieczyszczeń mikrobiologicznych i chemicznych</w:t>
            </w:r>
            <w:r w:rsidR="009A3A2C" w:rsidRPr="00B44158">
              <w:rPr>
                <w:rFonts w:ascii="Arial" w:hAnsi="Arial" w:cs="Arial"/>
                <w:sz w:val="18"/>
                <w:szCs w:val="18"/>
              </w:rPr>
              <w:t xml:space="preserve"> (np. filtracja, dezynfekcja chemiczna, zaawansowane utlenianie)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oraz odsalanie wody morskiej</w:t>
            </w:r>
          </w:p>
        </w:tc>
        <w:tc>
          <w:tcPr>
            <w:tcW w:w="685" w:type="pct"/>
          </w:tcPr>
          <w:p w14:paraId="04C400FA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6E66384E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628AFF18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3F581A92" w14:textId="77777777" w:rsidTr="00505473">
        <w:trPr>
          <w:cantSplit/>
        </w:trPr>
        <w:tc>
          <w:tcPr>
            <w:tcW w:w="742" w:type="pct"/>
          </w:tcPr>
          <w:p w14:paraId="249CE4E0" w14:textId="77777777" w:rsidR="000B761C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IETV.1.3</w:t>
            </w:r>
          </w:p>
        </w:tc>
        <w:tc>
          <w:tcPr>
            <w:tcW w:w="2141" w:type="pct"/>
          </w:tcPr>
          <w:p w14:paraId="320526A4" w14:textId="77777777" w:rsidR="000B761C" w:rsidRPr="00B44158" w:rsidRDefault="000B761C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oczyszczanie ścieków z zanieczyszczeń mikrobiologicznych i chemicznych</w:t>
            </w:r>
            <w:r w:rsidR="009A3A2C" w:rsidRPr="00B44158">
              <w:rPr>
                <w:rFonts w:ascii="Arial" w:hAnsi="Arial" w:cs="Arial"/>
                <w:sz w:val="18"/>
                <w:szCs w:val="18"/>
              </w:rPr>
              <w:t xml:space="preserve"> (np. techniki separacji, oczyszczanie biologiczne, metody elektrochemiczne, małe systemy oczyszczania</w:t>
            </w:r>
            <w:r w:rsidR="00C968C2" w:rsidRPr="00B44158">
              <w:rPr>
                <w:rFonts w:ascii="Arial" w:hAnsi="Arial" w:cs="Arial"/>
                <w:sz w:val="18"/>
                <w:szCs w:val="18"/>
              </w:rPr>
              <w:t xml:space="preserve"> dla słabo zaludnionych obszarów)</w:t>
            </w:r>
          </w:p>
        </w:tc>
        <w:tc>
          <w:tcPr>
            <w:tcW w:w="685" w:type="pct"/>
          </w:tcPr>
          <w:p w14:paraId="0AA81D13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6E701DEB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E38AD2A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BA96361" w14:textId="77777777" w:rsidTr="00505473">
        <w:trPr>
          <w:cantSplit/>
        </w:trPr>
        <w:tc>
          <w:tcPr>
            <w:tcW w:w="742" w:type="pct"/>
          </w:tcPr>
          <w:p w14:paraId="3200259C" w14:textId="77777777" w:rsidR="000B761C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IETV.1.4</w:t>
            </w:r>
          </w:p>
        </w:tc>
        <w:tc>
          <w:tcPr>
            <w:tcW w:w="2141" w:type="pct"/>
          </w:tcPr>
          <w:p w14:paraId="4AAFB1F4" w14:textId="77777777" w:rsidR="000B761C" w:rsidRPr="00B44158" w:rsidRDefault="000B761C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oczyszczanie wody przemysłowej</w:t>
            </w:r>
            <w:r w:rsidR="00C968C2" w:rsidRPr="00B44158">
              <w:rPr>
                <w:rFonts w:ascii="Arial" w:hAnsi="Arial" w:cs="Arial"/>
                <w:sz w:val="18"/>
                <w:szCs w:val="18"/>
              </w:rPr>
              <w:t xml:space="preserve"> (np. dezynfekcja, filtracja, oczyszczanie)</w:t>
            </w:r>
          </w:p>
        </w:tc>
        <w:tc>
          <w:tcPr>
            <w:tcW w:w="685" w:type="pct"/>
          </w:tcPr>
          <w:p w14:paraId="514AC724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3CC68054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2635DE99" w14:textId="77777777" w:rsidR="000B761C" w:rsidRPr="00B44158" w:rsidRDefault="000B761C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6485E318" w14:textId="77777777" w:rsidTr="00505473">
        <w:trPr>
          <w:cantSplit/>
        </w:trPr>
        <w:tc>
          <w:tcPr>
            <w:tcW w:w="742" w:type="pct"/>
          </w:tcPr>
          <w:p w14:paraId="2C566B3D" w14:textId="77777777" w:rsidR="002C0F55" w:rsidRPr="00B44158" w:rsidRDefault="002C0F55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IETV.2 </w:t>
            </w:r>
          </w:p>
        </w:tc>
        <w:tc>
          <w:tcPr>
            <w:tcW w:w="2141" w:type="pct"/>
          </w:tcPr>
          <w:p w14:paraId="0A5CC553" w14:textId="77777777" w:rsidR="002C0F55" w:rsidRPr="00B44158" w:rsidRDefault="002C0F55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materiały, odpady i zasoby:</w:t>
            </w:r>
          </w:p>
        </w:tc>
        <w:tc>
          <w:tcPr>
            <w:tcW w:w="685" w:type="pct"/>
            <w:shd w:val="clear" w:color="auto" w:fill="BFBFBF" w:themeFill="background1" w:themeFillShade="BF"/>
          </w:tcPr>
          <w:p w14:paraId="240AC38A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14:paraId="4BFC5C6D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BFBFBF" w:themeFill="background1" w:themeFillShade="BF"/>
          </w:tcPr>
          <w:p w14:paraId="2B728C87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1A6B621A" w14:textId="77777777" w:rsidTr="00505473">
        <w:trPr>
          <w:cantSplit/>
        </w:trPr>
        <w:tc>
          <w:tcPr>
            <w:tcW w:w="742" w:type="pct"/>
          </w:tcPr>
          <w:p w14:paraId="7F65F791" w14:textId="77777777" w:rsidR="00025D3B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IETV.2.1</w:t>
            </w:r>
          </w:p>
        </w:tc>
        <w:tc>
          <w:tcPr>
            <w:tcW w:w="2141" w:type="pct"/>
          </w:tcPr>
          <w:p w14:paraId="05D76C71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recykling przemysłowych produktów ubocznych i odpadów na surowce wtórne</w:t>
            </w:r>
          </w:p>
        </w:tc>
        <w:tc>
          <w:tcPr>
            <w:tcW w:w="685" w:type="pct"/>
          </w:tcPr>
          <w:p w14:paraId="3467DAC8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0F40F92F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4AA44156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41534E5" w14:textId="77777777" w:rsidTr="00505473">
        <w:trPr>
          <w:cantSplit/>
        </w:trPr>
        <w:tc>
          <w:tcPr>
            <w:tcW w:w="742" w:type="pct"/>
          </w:tcPr>
          <w:p w14:paraId="249F3B77" w14:textId="77777777" w:rsidR="00025D3B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IETV.2.2</w:t>
            </w:r>
          </w:p>
        </w:tc>
        <w:tc>
          <w:tcPr>
            <w:tcW w:w="2141" w:type="pct"/>
          </w:tcPr>
          <w:p w14:paraId="0BB90AAB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recykling odpadów budowlanych na materiały budowlane</w:t>
            </w:r>
            <w:r w:rsidR="001B5A9D" w:rsidRPr="00B44158">
              <w:rPr>
                <w:rFonts w:ascii="Arial" w:hAnsi="Arial" w:cs="Arial"/>
                <w:sz w:val="18"/>
                <w:szCs w:val="18"/>
              </w:rPr>
              <w:t xml:space="preserve"> (np. przeróbka cegieł)</w:t>
            </w:r>
          </w:p>
        </w:tc>
        <w:tc>
          <w:tcPr>
            <w:tcW w:w="685" w:type="pct"/>
          </w:tcPr>
          <w:p w14:paraId="54DAEBB5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6D915153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7AE9BD6F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4040D456" w14:textId="77777777" w:rsidTr="00505473">
        <w:trPr>
          <w:cantSplit/>
        </w:trPr>
        <w:tc>
          <w:tcPr>
            <w:tcW w:w="742" w:type="pct"/>
          </w:tcPr>
          <w:p w14:paraId="6C9B32D8" w14:textId="77777777" w:rsidR="001B5A9D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IETV.2.3</w:t>
            </w:r>
          </w:p>
        </w:tc>
        <w:tc>
          <w:tcPr>
            <w:tcW w:w="2141" w:type="pct"/>
          </w:tcPr>
          <w:p w14:paraId="18FA79D7" w14:textId="77777777" w:rsidR="001B5A9D" w:rsidRPr="00B44158" w:rsidRDefault="001B5A9D" w:rsidP="001B5A9D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recykling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odpadów rolniczych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i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produktów ubocznych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do celów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innych niż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rolnictwo</w:t>
            </w:r>
          </w:p>
        </w:tc>
        <w:tc>
          <w:tcPr>
            <w:tcW w:w="685" w:type="pct"/>
          </w:tcPr>
          <w:p w14:paraId="5C20D9D6" w14:textId="77777777" w:rsidR="001B5A9D" w:rsidRPr="00B44158" w:rsidRDefault="001B5A9D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7351D170" w14:textId="77777777" w:rsidR="001B5A9D" w:rsidRPr="00B44158" w:rsidRDefault="001B5A9D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24DCA8B4" w14:textId="77777777" w:rsidR="001B5A9D" w:rsidRPr="00B44158" w:rsidRDefault="001B5A9D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527A52CC" w14:textId="77777777" w:rsidTr="00505473">
        <w:trPr>
          <w:cantSplit/>
        </w:trPr>
        <w:tc>
          <w:tcPr>
            <w:tcW w:w="742" w:type="pct"/>
          </w:tcPr>
          <w:p w14:paraId="121EC402" w14:textId="77777777" w:rsidR="001B5A9D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IETV.2.4</w:t>
            </w:r>
          </w:p>
        </w:tc>
        <w:tc>
          <w:tcPr>
            <w:tcW w:w="2141" w:type="pct"/>
          </w:tcPr>
          <w:p w14:paraId="41522F42" w14:textId="77777777" w:rsidR="001B5A9D" w:rsidRPr="00B44158" w:rsidRDefault="001B5A9D" w:rsidP="001B5A9D">
            <w:pPr>
              <w:rPr>
                <w:rStyle w:val="hps"/>
                <w:rFonts w:ascii="Arial" w:hAnsi="Arial" w:cs="Arial"/>
                <w:sz w:val="18"/>
                <w:szCs w:val="18"/>
              </w:rPr>
            </w:pP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poprawa wydajności zasobów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poprzez</w:t>
            </w:r>
            <w:r w:rsidRPr="00B441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158">
              <w:rPr>
                <w:rStyle w:val="hps"/>
                <w:rFonts w:ascii="Arial" w:hAnsi="Arial" w:cs="Arial"/>
                <w:sz w:val="18"/>
                <w:szCs w:val="18"/>
              </w:rPr>
              <w:t>stosowanie materiałów zastępczych</w:t>
            </w:r>
          </w:p>
        </w:tc>
        <w:tc>
          <w:tcPr>
            <w:tcW w:w="685" w:type="pct"/>
          </w:tcPr>
          <w:p w14:paraId="08EBC91A" w14:textId="77777777" w:rsidR="001B5A9D" w:rsidRPr="00B44158" w:rsidRDefault="001B5A9D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588EA0EB" w14:textId="77777777" w:rsidR="001B5A9D" w:rsidRPr="00B44158" w:rsidRDefault="001B5A9D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72C0333B" w14:textId="77777777" w:rsidR="001B5A9D" w:rsidRPr="00B44158" w:rsidRDefault="001B5A9D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6F160AB" w14:textId="77777777" w:rsidTr="00505473">
        <w:trPr>
          <w:cantSplit/>
        </w:trPr>
        <w:tc>
          <w:tcPr>
            <w:tcW w:w="742" w:type="pct"/>
          </w:tcPr>
          <w:p w14:paraId="39C73965" w14:textId="77777777" w:rsidR="00025D3B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IETV.2.5</w:t>
            </w:r>
          </w:p>
        </w:tc>
        <w:tc>
          <w:tcPr>
            <w:tcW w:w="2141" w:type="pct"/>
          </w:tcPr>
          <w:p w14:paraId="2AF1B700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separacja lub techniki sortowania odpadów stałych (np. przetwórstwo tworzyw sztucznych, odpadów mieszanych i metali), odzysk surowców</w:t>
            </w:r>
          </w:p>
        </w:tc>
        <w:tc>
          <w:tcPr>
            <w:tcW w:w="685" w:type="pct"/>
          </w:tcPr>
          <w:p w14:paraId="160656A4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0C368AAD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2372D20F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288C9F5E" w14:textId="77777777" w:rsidTr="00505473">
        <w:trPr>
          <w:cantSplit/>
        </w:trPr>
        <w:tc>
          <w:tcPr>
            <w:tcW w:w="742" w:type="pct"/>
          </w:tcPr>
          <w:p w14:paraId="75164414" w14:textId="77777777" w:rsidR="00D64B21" w:rsidRPr="00B44158" w:rsidRDefault="000A62A6" w:rsidP="00D64B21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IETV.2.6</w:t>
            </w:r>
          </w:p>
        </w:tc>
        <w:tc>
          <w:tcPr>
            <w:tcW w:w="2141" w:type="pct"/>
          </w:tcPr>
          <w:p w14:paraId="723EA9CD" w14:textId="77777777" w:rsidR="00D64B21" w:rsidRPr="00B44158" w:rsidRDefault="00D64B21" w:rsidP="00D64B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recykling baterii, akumulatorów i substancji chemicznych (np. technologie przetwórstwa metali)</w:t>
            </w:r>
          </w:p>
        </w:tc>
        <w:tc>
          <w:tcPr>
            <w:tcW w:w="685" w:type="pct"/>
          </w:tcPr>
          <w:p w14:paraId="69050519" w14:textId="77777777" w:rsidR="00D64B21" w:rsidRPr="00B44158" w:rsidRDefault="00D64B21" w:rsidP="00D64B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00A17204" w14:textId="77777777" w:rsidR="00D64B21" w:rsidRPr="00B44158" w:rsidRDefault="00D64B21" w:rsidP="00D64B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4C9FC670" w14:textId="77777777" w:rsidR="00D64B21" w:rsidRPr="00B44158" w:rsidRDefault="00D64B21" w:rsidP="00D64B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84870B2" w14:textId="77777777" w:rsidTr="00505473">
        <w:trPr>
          <w:cantSplit/>
        </w:trPr>
        <w:tc>
          <w:tcPr>
            <w:tcW w:w="742" w:type="pct"/>
          </w:tcPr>
          <w:p w14:paraId="35CA8E93" w14:textId="77777777" w:rsidR="00D64B21" w:rsidRPr="00B44158" w:rsidRDefault="000A62A6" w:rsidP="00D64B21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IETV.2.7</w:t>
            </w:r>
          </w:p>
        </w:tc>
        <w:tc>
          <w:tcPr>
            <w:tcW w:w="2141" w:type="pct"/>
          </w:tcPr>
          <w:p w14:paraId="36CC646F" w14:textId="77777777" w:rsidR="00D64B21" w:rsidRPr="00B44158" w:rsidRDefault="00D64B21" w:rsidP="00D64B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redukcja zanieczyszczenia rtęcią z odpadów stałych (np. separacja, usuwanie rtęci odpadowej oraz bezpieczne technologie składowania)</w:t>
            </w:r>
          </w:p>
        </w:tc>
        <w:tc>
          <w:tcPr>
            <w:tcW w:w="685" w:type="pct"/>
          </w:tcPr>
          <w:p w14:paraId="5A35D7A8" w14:textId="77777777" w:rsidR="00D64B21" w:rsidRPr="00B44158" w:rsidRDefault="00D64B21" w:rsidP="00D64B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5E9F1FFF" w14:textId="77777777" w:rsidR="00D64B21" w:rsidRPr="00B44158" w:rsidRDefault="00D64B21" w:rsidP="00D64B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199B5CEB" w14:textId="77777777" w:rsidR="00D64B21" w:rsidRPr="00B44158" w:rsidRDefault="00D64B21" w:rsidP="00D64B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21C8A019" w14:textId="77777777" w:rsidTr="00505473">
        <w:trPr>
          <w:cantSplit/>
        </w:trPr>
        <w:tc>
          <w:tcPr>
            <w:tcW w:w="742" w:type="pct"/>
          </w:tcPr>
          <w:p w14:paraId="0E1847E4" w14:textId="77777777" w:rsidR="00025D3B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IETV.2.8</w:t>
            </w:r>
          </w:p>
        </w:tc>
        <w:tc>
          <w:tcPr>
            <w:tcW w:w="2141" w:type="pct"/>
          </w:tcPr>
          <w:p w14:paraId="548AA69B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produkty wykonane z biomasy (produkty zdrowotne, wyroby z włókien, biotworzywa, biopaliwa, enzymy)</w:t>
            </w:r>
          </w:p>
        </w:tc>
        <w:tc>
          <w:tcPr>
            <w:tcW w:w="685" w:type="pct"/>
          </w:tcPr>
          <w:p w14:paraId="66266BA9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6AFD2D0D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0DB632D4" w14:textId="77777777" w:rsidR="00025D3B" w:rsidRPr="00B44158" w:rsidRDefault="00025D3B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6D4F41C1" w14:textId="77777777" w:rsidTr="00505473">
        <w:trPr>
          <w:cantSplit/>
        </w:trPr>
        <w:tc>
          <w:tcPr>
            <w:tcW w:w="742" w:type="pct"/>
          </w:tcPr>
          <w:p w14:paraId="28B29196" w14:textId="77777777" w:rsidR="002C0F55" w:rsidRPr="00B44158" w:rsidRDefault="002C0F55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IETV.3 </w:t>
            </w:r>
          </w:p>
        </w:tc>
        <w:tc>
          <w:tcPr>
            <w:tcW w:w="2141" w:type="pct"/>
          </w:tcPr>
          <w:p w14:paraId="6587EB4D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technologie energetyczne:</w:t>
            </w:r>
          </w:p>
        </w:tc>
        <w:tc>
          <w:tcPr>
            <w:tcW w:w="685" w:type="pct"/>
            <w:shd w:val="clear" w:color="auto" w:fill="BFBFBF" w:themeFill="background1" w:themeFillShade="BF"/>
          </w:tcPr>
          <w:p w14:paraId="2A5AD193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14:paraId="7926BDC1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shd w:val="clear" w:color="auto" w:fill="BFBFBF" w:themeFill="background1" w:themeFillShade="BF"/>
          </w:tcPr>
          <w:p w14:paraId="5E4A8EA5" w14:textId="77777777" w:rsidR="002C0F55" w:rsidRPr="00B44158" w:rsidRDefault="002C0F55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269A7CF1" w14:textId="77777777" w:rsidTr="00505473">
        <w:trPr>
          <w:cantSplit/>
        </w:trPr>
        <w:tc>
          <w:tcPr>
            <w:tcW w:w="742" w:type="pct"/>
          </w:tcPr>
          <w:p w14:paraId="149A85F2" w14:textId="77777777" w:rsidR="00D64B21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IETV.3.1</w:t>
            </w:r>
          </w:p>
        </w:tc>
        <w:tc>
          <w:tcPr>
            <w:tcW w:w="2141" w:type="pct"/>
          </w:tcPr>
          <w:p w14:paraId="07116012" w14:textId="77777777" w:rsidR="00D64B21" w:rsidRPr="00B44158" w:rsidRDefault="00D64B21" w:rsidP="00F633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produkcja energii elektrycznej i cieplnej z odnawialnych źródeł energii (np. wiatru, morza, geotermii i biomasy)</w:t>
            </w:r>
          </w:p>
        </w:tc>
        <w:tc>
          <w:tcPr>
            <w:tcW w:w="685" w:type="pct"/>
          </w:tcPr>
          <w:p w14:paraId="409F4D22" w14:textId="77777777" w:rsidR="00D64B21" w:rsidRPr="00B44158" w:rsidRDefault="00D64B21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3A5EECD7" w14:textId="77777777" w:rsidR="00D64B21" w:rsidRPr="00B44158" w:rsidRDefault="00D64B21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66B0C5A0" w14:textId="77777777" w:rsidR="00D64B21" w:rsidRPr="00B44158" w:rsidRDefault="00D64B21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0532C5CC" w14:textId="77777777" w:rsidTr="00505473">
        <w:trPr>
          <w:cantSplit/>
        </w:trPr>
        <w:tc>
          <w:tcPr>
            <w:tcW w:w="742" w:type="pct"/>
          </w:tcPr>
          <w:p w14:paraId="0FB80005" w14:textId="77777777" w:rsidR="000F1432" w:rsidRPr="00B44158" w:rsidRDefault="000A62A6" w:rsidP="000F1432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IETV.3.2</w:t>
            </w:r>
          </w:p>
        </w:tc>
        <w:tc>
          <w:tcPr>
            <w:tcW w:w="2141" w:type="pct"/>
          </w:tcPr>
          <w:p w14:paraId="20E58AD2" w14:textId="77777777" w:rsidR="000F1432" w:rsidRPr="00B44158" w:rsidRDefault="000F1432" w:rsidP="000F14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wykorzystanie energii z odpadów, biomasy lub produktów ubocznych (np. paliwa 3-ciej generacji, technologii spalania)</w:t>
            </w:r>
          </w:p>
        </w:tc>
        <w:tc>
          <w:tcPr>
            <w:tcW w:w="685" w:type="pct"/>
          </w:tcPr>
          <w:p w14:paraId="210B6D50" w14:textId="77777777" w:rsidR="000F1432" w:rsidRPr="00B44158" w:rsidRDefault="000F1432" w:rsidP="000F14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4E6D536E" w14:textId="77777777" w:rsidR="000F1432" w:rsidRPr="00B44158" w:rsidRDefault="000F1432" w:rsidP="000F14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532673BC" w14:textId="77777777" w:rsidR="000F1432" w:rsidRPr="00B44158" w:rsidRDefault="000F1432" w:rsidP="000F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2A3FC54F" w14:textId="77777777" w:rsidTr="00505473">
        <w:trPr>
          <w:cantSplit/>
        </w:trPr>
        <w:tc>
          <w:tcPr>
            <w:tcW w:w="742" w:type="pct"/>
          </w:tcPr>
          <w:p w14:paraId="07DAD610" w14:textId="77777777" w:rsidR="000F1432" w:rsidRPr="00B44158" w:rsidRDefault="000A62A6" w:rsidP="000F1432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IETV.3.3</w:t>
            </w:r>
          </w:p>
        </w:tc>
        <w:tc>
          <w:tcPr>
            <w:tcW w:w="2141" w:type="pct"/>
          </w:tcPr>
          <w:p w14:paraId="7152EB11" w14:textId="77777777" w:rsidR="000F1432" w:rsidRPr="00B44158" w:rsidRDefault="000F1432" w:rsidP="000F14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ogólne technologie energetyczne (np. mikro-turbiny, wodór i ogniwa paliwowe, pompy ciepła, skojarzona produkcja ciepła i energii, dystrybucja, magazynowanie energii)</w:t>
            </w:r>
          </w:p>
        </w:tc>
        <w:tc>
          <w:tcPr>
            <w:tcW w:w="685" w:type="pct"/>
          </w:tcPr>
          <w:p w14:paraId="1510E16A" w14:textId="77777777" w:rsidR="000F1432" w:rsidRPr="00B44158" w:rsidRDefault="000F1432" w:rsidP="000F14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43A46B43" w14:textId="77777777" w:rsidR="000F1432" w:rsidRPr="00B44158" w:rsidRDefault="000F1432" w:rsidP="000F14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</w:tcPr>
          <w:p w14:paraId="15B3B552" w14:textId="77777777" w:rsidR="000F1432" w:rsidRPr="00B44158" w:rsidRDefault="000F1432" w:rsidP="000F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54E2BBAF" w14:textId="77777777" w:rsidTr="00505473">
        <w:trPr>
          <w:cantSplit/>
        </w:trPr>
        <w:tc>
          <w:tcPr>
            <w:tcW w:w="742" w:type="pct"/>
            <w:tcBorders>
              <w:bottom w:val="single" w:sz="4" w:space="0" w:color="auto"/>
            </w:tcBorders>
          </w:tcPr>
          <w:p w14:paraId="6B813C37" w14:textId="77777777" w:rsidR="00D64B21" w:rsidRPr="00B44158" w:rsidRDefault="000A62A6" w:rsidP="00B22F7C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IETV.3.3</w:t>
            </w:r>
          </w:p>
        </w:tc>
        <w:tc>
          <w:tcPr>
            <w:tcW w:w="2141" w:type="pct"/>
            <w:tcBorders>
              <w:top w:val="nil"/>
              <w:bottom w:val="single" w:sz="4" w:space="0" w:color="auto"/>
            </w:tcBorders>
          </w:tcPr>
          <w:p w14:paraId="57F005FC" w14:textId="77777777" w:rsidR="00D64B21" w:rsidRPr="00B44158" w:rsidRDefault="00D64B21" w:rsidP="003302C7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wydajność energetyczna procesów przemysłowych i budynków (np. koperty termiczne, izolacje ścian, energooszczędne okna, systemy ogrzewania, wentylacji i klimatyzacji)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2E228611" w14:textId="77777777" w:rsidR="00D64B21" w:rsidRPr="00B44158" w:rsidRDefault="00D64B21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7D7DF4C4" w14:textId="77777777" w:rsidR="00D64B21" w:rsidRPr="00B44158" w:rsidRDefault="00D64B21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6424050D" w14:textId="77777777" w:rsidR="00D64B21" w:rsidRPr="00B44158" w:rsidRDefault="00D64B21" w:rsidP="00F633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85F2966" w14:textId="77777777" w:rsidTr="00505473">
        <w:trPr>
          <w:cantSplit/>
        </w:trPr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1946FAFF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IETV.6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</w:tcBorders>
          </w:tcPr>
          <w:p w14:paraId="5317DAFB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technologie środowiskowe w rolnictwie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38C0EC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4E1398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52A3B5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7AA180F6" w14:textId="77777777" w:rsidTr="00505473">
        <w:trPr>
          <w:cantSplit/>
        </w:trPr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75C4154E" w14:textId="77777777" w:rsidR="00EB0B44" w:rsidRPr="00B44158" w:rsidRDefault="000A62A6" w:rsidP="00EB0B44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lastRenderedPageBreak/>
              <w:t>IETV.6.1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</w:tcBorders>
          </w:tcPr>
          <w:p w14:paraId="7E7236DC" w14:textId="77777777" w:rsidR="00EB0B44" w:rsidRPr="00B44158" w:rsidRDefault="00EB0B44" w:rsidP="00EB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 xml:space="preserve">ograniczanie zanieczyszczeń powietrza i uciążliwości </w:t>
            </w:r>
            <w:proofErr w:type="spellStart"/>
            <w:r w:rsidRPr="00B44158">
              <w:rPr>
                <w:rFonts w:ascii="Arial" w:hAnsi="Arial" w:cs="Arial"/>
                <w:sz w:val="18"/>
                <w:szCs w:val="18"/>
              </w:rPr>
              <w:t>odorowej</w:t>
            </w:r>
            <w:proofErr w:type="spellEnd"/>
            <w:r w:rsidRPr="00B44158">
              <w:rPr>
                <w:rFonts w:ascii="Arial" w:hAnsi="Arial" w:cs="Arial"/>
                <w:sz w:val="18"/>
                <w:szCs w:val="18"/>
              </w:rPr>
              <w:t xml:space="preserve"> (np. techniki osłony i obudowy, oczyszczanie powietrza), efektywne wykorzystanie wody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14:paraId="7EAF9AEB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14:paraId="31D71319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230464F3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158" w:rsidRPr="00B44158" w14:paraId="575E2AD1" w14:textId="77777777" w:rsidTr="00505473">
        <w:trPr>
          <w:cantSplit/>
        </w:trPr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</w:tcPr>
          <w:p w14:paraId="20DD5089" w14:textId="77777777" w:rsidR="00EB0B44" w:rsidRPr="00B44158" w:rsidRDefault="000A62A6" w:rsidP="00EB0B44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IETV.6.2</w:t>
            </w:r>
          </w:p>
        </w:tc>
        <w:tc>
          <w:tcPr>
            <w:tcW w:w="2141" w:type="pct"/>
            <w:tcBorders>
              <w:top w:val="single" w:sz="4" w:space="0" w:color="auto"/>
              <w:bottom w:val="single" w:sz="4" w:space="0" w:color="auto"/>
            </w:tcBorders>
          </w:tcPr>
          <w:p w14:paraId="65675249" w14:textId="77777777" w:rsidR="00EB0B44" w:rsidRPr="00B44158" w:rsidRDefault="00EB0B44" w:rsidP="00EB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recykling substancji odżywczych i węgla organicznego z obornika (np.: separacja, fermentacja), ponowne wykorzystanie osadów ściekowych oraz ścieków po oczyszczeniu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14:paraId="47CCB567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14:paraId="13580610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32ED5EE4" w14:textId="77777777" w:rsidR="00EB0B44" w:rsidRPr="00B44158" w:rsidRDefault="00EB0B44" w:rsidP="00EB0B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D7389" w14:textId="77777777" w:rsidR="00F52B7E" w:rsidRPr="00B44158" w:rsidRDefault="00F52B7E" w:rsidP="00F52B7E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7D661FEA" w14:textId="77777777" w:rsidR="00FA0936" w:rsidRPr="00B44158" w:rsidRDefault="00E91666" w:rsidP="00FA0936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Inspekcje do celów homologacji i dopuszczenia (IH)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7"/>
        <w:gridCol w:w="3908"/>
        <w:gridCol w:w="1220"/>
        <w:gridCol w:w="1104"/>
        <w:gridCol w:w="1493"/>
      </w:tblGrid>
      <w:tr w:rsidR="00B44158" w:rsidRPr="00B44158" w14:paraId="522B893E" w14:textId="77777777" w:rsidTr="00505473">
        <w:trPr>
          <w:cantSplit/>
        </w:trPr>
        <w:tc>
          <w:tcPr>
            <w:tcW w:w="738" w:type="pct"/>
            <w:vAlign w:val="center"/>
          </w:tcPr>
          <w:p w14:paraId="51E34958" w14:textId="77777777" w:rsidR="002C0F55" w:rsidRPr="00B44158" w:rsidRDefault="002C0F55" w:rsidP="002C0F55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Symbol inspekcji wg Zał.1 DAK-07</w:t>
            </w:r>
          </w:p>
        </w:tc>
        <w:tc>
          <w:tcPr>
            <w:tcW w:w="2157" w:type="pct"/>
            <w:vAlign w:val="center"/>
          </w:tcPr>
          <w:p w14:paraId="1781A032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Dziedzina inspekcji</w:t>
            </w:r>
          </w:p>
        </w:tc>
        <w:tc>
          <w:tcPr>
            <w:tcW w:w="673" w:type="pct"/>
            <w:vAlign w:val="center"/>
          </w:tcPr>
          <w:p w14:paraId="62EB4EDE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Lokalizacja realizująca</w:t>
            </w:r>
          </w:p>
          <w:p w14:paraId="783D7708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pobieranie próbek</w:t>
            </w:r>
          </w:p>
          <w:p w14:paraId="690C6CAF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wg p. 2*</w:t>
            </w:r>
          </w:p>
        </w:tc>
        <w:tc>
          <w:tcPr>
            <w:tcW w:w="609" w:type="pct"/>
            <w:vAlign w:val="center"/>
          </w:tcPr>
          <w:p w14:paraId="1CB25C4E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Lokalizacja realizująca inspekcję</w:t>
            </w:r>
          </w:p>
          <w:p w14:paraId="018BD0F1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wg p. 2*</w:t>
            </w:r>
          </w:p>
        </w:tc>
        <w:tc>
          <w:tcPr>
            <w:tcW w:w="824" w:type="pct"/>
            <w:vAlign w:val="center"/>
          </w:tcPr>
          <w:p w14:paraId="6BDB4E4B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Zastosowanie badań laboratoryjnych / pomiarów</w:t>
            </w:r>
          </w:p>
          <w:p w14:paraId="57577B8C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wg FAK-03</w:t>
            </w:r>
          </w:p>
        </w:tc>
      </w:tr>
      <w:tr w:rsidR="00B44158" w:rsidRPr="00B44158" w14:paraId="345F305C" w14:textId="77777777" w:rsidTr="00505473">
        <w:trPr>
          <w:cantSplit/>
          <w:trHeight w:val="197"/>
        </w:trPr>
        <w:tc>
          <w:tcPr>
            <w:tcW w:w="738" w:type="pct"/>
          </w:tcPr>
          <w:p w14:paraId="6B3CF220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IH.1</w:t>
            </w:r>
          </w:p>
        </w:tc>
        <w:tc>
          <w:tcPr>
            <w:tcW w:w="2157" w:type="pct"/>
          </w:tcPr>
          <w:p w14:paraId="1C21B754" w14:textId="77777777" w:rsidR="00A20008" w:rsidRPr="00B44158" w:rsidRDefault="00A20008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badania homologacyjne typu UE pojazdu lub typu pojazdu</w:t>
            </w:r>
          </w:p>
        </w:tc>
        <w:tc>
          <w:tcPr>
            <w:tcW w:w="673" w:type="pct"/>
          </w:tcPr>
          <w:p w14:paraId="5482D52D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3A38FA03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36DC16B0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1BCDDB64" w14:textId="77777777" w:rsidTr="00505473">
        <w:trPr>
          <w:cantSplit/>
        </w:trPr>
        <w:tc>
          <w:tcPr>
            <w:tcW w:w="738" w:type="pct"/>
          </w:tcPr>
          <w:p w14:paraId="42CF0BC5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IH.2</w:t>
            </w:r>
          </w:p>
        </w:tc>
        <w:tc>
          <w:tcPr>
            <w:tcW w:w="2157" w:type="pct"/>
          </w:tcPr>
          <w:p w14:paraId="1C034FF2" w14:textId="77777777" w:rsidR="00A20008" w:rsidRPr="00B44158" w:rsidRDefault="00A20008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badania homologacyjne układów, komponentów i oddzielnych zespołów technicznych oraz części i wyposażenia</w:t>
            </w:r>
          </w:p>
        </w:tc>
        <w:tc>
          <w:tcPr>
            <w:tcW w:w="673" w:type="pct"/>
          </w:tcPr>
          <w:p w14:paraId="461EC66A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25AE9FA2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372EDC80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03E7D5CE" w14:textId="77777777" w:rsidTr="00505473">
        <w:trPr>
          <w:cantSplit/>
          <w:trHeight w:val="595"/>
        </w:trPr>
        <w:tc>
          <w:tcPr>
            <w:tcW w:w="738" w:type="pct"/>
          </w:tcPr>
          <w:p w14:paraId="43664A58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IH.3</w:t>
            </w:r>
          </w:p>
        </w:tc>
        <w:tc>
          <w:tcPr>
            <w:tcW w:w="2157" w:type="pct"/>
          </w:tcPr>
          <w:p w14:paraId="463EE297" w14:textId="77777777" w:rsidR="00A20008" w:rsidRPr="00B44158" w:rsidRDefault="00A20008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badania homologacyjne sposobu montażu instalacji przystosowującej dany typ pojazdu do zasilania gazem</w:t>
            </w:r>
            <w:r w:rsidR="00B131A6" w:rsidRPr="00B44158">
              <w:rPr>
                <w:rFonts w:ascii="Arial" w:hAnsi="Arial" w:cs="Arial"/>
                <w:sz w:val="18"/>
                <w:szCs w:val="16"/>
              </w:rPr>
              <w:t xml:space="preserve"> lub badania homologacyjne montażu dodatkowej instalacji R115</w:t>
            </w:r>
          </w:p>
        </w:tc>
        <w:tc>
          <w:tcPr>
            <w:tcW w:w="673" w:type="pct"/>
          </w:tcPr>
          <w:p w14:paraId="7587A5C6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  <w:p w14:paraId="6FEFA4D9" w14:textId="77777777" w:rsidR="00A20008" w:rsidRPr="00B44158" w:rsidRDefault="00A20008" w:rsidP="00A20008">
            <w:pPr>
              <w:ind w:firstLine="709"/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579405DA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64B1611F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3098FBD7" w14:textId="77777777" w:rsidTr="00505473">
        <w:trPr>
          <w:cantSplit/>
          <w:trHeight w:val="383"/>
        </w:trPr>
        <w:tc>
          <w:tcPr>
            <w:tcW w:w="738" w:type="pct"/>
          </w:tcPr>
          <w:p w14:paraId="7001F6C1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IH.4</w:t>
            </w:r>
          </w:p>
        </w:tc>
        <w:tc>
          <w:tcPr>
            <w:tcW w:w="2157" w:type="pct"/>
          </w:tcPr>
          <w:p w14:paraId="16644FCA" w14:textId="77777777" w:rsidR="00A20008" w:rsidRPr="00B44158" w:rsidRDefault="00A20008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kontrola zgodności produkcji pojazdu, układów, komponentów i oddzielnych zespołów technicznych oraz części i wyposażenia</w:t>
            </w:r>
          </w:p>
        </w:tc>
        <w:tc>
          <w:tcPr>
            <w:tcW w:w="673" w:type="pct"/>
          </w:tcPr>
          <w:p w14:paraId="2155ADA9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6EF3E57D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1DB7D5FD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716E1ADD" w14:textId="77777777" w:rsidTr="00505473">
        <w:trPr>
          <w:cantSplit/>
          <w:trHeight w:val="443"/>
        </w:trPr>
        <w:tc>
          <w:tcPr>
            <w:tcW w:w="738" w:type="pct"/>
          </w:tcPr>
          <w:p w14:paraId="78023208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IH.5</w:t>
            </w:r>
          </w:p>
        </w:tc>
        <w:tc>
          <w:tcPr>
            <w:tcW w:w="2157" w:type="pct"/>
          </w:tcPr>
          <w:p w14:paraId="07464F53" w14:textId="77777777" w:rsidR="00A20008" w:rsidRPr="00B44158" w:rsidRDefault="00A20008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kontrola zgodności montażu instalacji przystosowującej dany typ pojazdu do zasilania gazem</w:t>
            </w:r>
            <w:r w:rsidR="00B131A6" w:rsidRPr="00B44158">
              <w:rPr>
                <w:rFonts w:ascii="Arial" w:hAnsi="Arial" w:cs="Arial"/>
                <w:sz w:val="18"/>
                <w:szCs w:val="16"/>
              </w:rPr>
              <w:t xml:space="preserve"> lub montażu dodatkowej instalacji R115</w:t>
            </w:r>
          </w:p>
        </w:tc>
        <w:tc>
          <w:tcPr>
            <w:tcW w:w="673" w:type="pct"/>
          </w:tcPr>
          <w:p w14:paraId="2F5DE4B7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401C17D9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10CBB1BB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6D15BA08" w14:textId="77777777" w:rsidTr="00505473">
        <w:trPr>
          <w:cantSplit/>
        </w:trPr>
        <w:tc>
          <w:tcPr>
            <w:tcW w:w="738" w:type="pct"/>
          </w:tcPr>
          <w:p w14:paraId="28097883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IH.6</w:t>
            </w:r>
          </w:p>
        </w:tc>
        <w:tc>
          <w:tcPr>
            <w:tcW w:w="2157" w:type="pct"/>
          </w:tcPr>
          <w:p w14:paraId="0E61068B" w14:textId="77777777" w:rsidR="00A20008" w:rsidRPr="00B44158" w:rsidRDefault="00B131A6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badania potwierdzające spełnienie odpowiednich warunków lub wymagań technicznych danego pojazdu, w celu krajowego indywidualnego dopuszczenia pojazdu</w:t>
            </w:r>
          </w:p>
        </w:tc>
        <w:tc>
          <w:tcPr>
            <w:tcW w:w="673" w:type="pct"/>
          </w:tcPr>
          <w:p w14:paraId="3B44CAE1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5927DF0C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69A4A9DF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4EFBAB33" w14:textId="77777777" w:rsidTr="00505473">
        <w:trPr>
          <w:cantSplit/>
        </w:trPr>
        <w:tc>
          <w:tcPr>
            <w:tcW w:w="738" w:type="pct"/>
          </w:tcPr>
          <w:p w14:paraId="758EC5EE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IH.7</w:t>
            </w:r>
          </w:p>
        </w:tc>
        <w:tc>
          <w:tcPr>
            <w:tcW w:w="2157" w:type="pct"/>
          </w:tcPr>
          <w:p w14:paraId="014C3393" w14:textId="77777777" w:rsidR="00A20008" w:rsidRPr="00B44158" w:rsidRDefault="00B131A6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badania potwierdzające spełnienie odpowiednich warunków lub wymagań technicznych danego pojazdu, w celu unijnego indywidualnego dopuszczenia pojazdu</w:t>
            </w:r>
          </w:p>
        </w:tc>
        <w:tc>
          <w:tcPr>
            <w:tcW w:w="673" w:type="pct"/>
          </w:tcPr>
          <w:p w14:paraId="63634878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72E01B07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1A79D561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21343AEC" w14:textId="77777777" w:rsidTr="00505473">
        <w:trPr>
          <w:cantSplit/>
        </w:trPr>
        <w:tc>
          <w:tcPr>
            <w:tcW w:w="738" w:type="pct"/>
          </w:tcPr>
          <w:p w14:paraId="27E3AFE0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IH.8</w:t>
            </w:r>
          </w:p>
        </w:tc>
        <w:tc>
          <w:tcPr>
            <w:tcW w:w="2157" w:type="pct"/>
          </w:tcPr>
          <w:p w14:paraId="64DEF0E0" w14:textId="77777777" w:rsidR="00A20008" w:rsidRPr="00B44158" w:rsidRDefault="00A20008" w:rsidP="00A20008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badania potwierdzające spełnienie wymagań przez części i wyposażenie, które mogą stwarzać poważne zagrożenie dla właściwego funkcjonowania układów istotnych dla bezpieczeństwa pojazdu lub jego oddziaływania na środowisko w celu ich dopuszczenia do obrotu</w:t>
            </w:r>
          </w:p>
        </w:tc>
        <w:tc>
          <w:tcPr>
            <w:tcW w:w="673" w:type="pct"/>
          </w:tcPr>
          <w:p w14:paraId="57CBACAC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3BAC2085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55686695" w14:textId="77777777" w:rsidR="00A20008" w:rsidRPr="00B44158" w:rsidRDefault="00A20008" w:rsidP="00A20008">
            <w:pPr>
              <w:rPr>
                <w:rFonts w:ascii="Arial" w:hAnsi="Arial" w:cs="Arial"/>
                <w:sz w:val="18"/>
              </w:rPr>
            </w:pPr>
          </w:p>
        </w:tc>
      </w:tr>
    </w:tbl>
    <w:p w14:paraId="6BC52C93" w14:textId="77777777" w:rsidR="00FA0936" w:rsidRPr="00B44158" w:rsidRDefault="00FA0936" w:rsidP="00FA0936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064BF021" w14:textId="77777777" w:rsidR="00361EBD" w:rsidRPr="00B44158" w:rsidRDefault="00E91666" w:rsidP="00361EBD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Inspekcje </w:t>
      </w:r>
      <w:r w:rsidR="00361EBD" w:rsidRPr="00B44158">
        <w:rPr>
          <w:rFonts w:ascii="Arial" w:hAnsi="Arial" w:cs="Arial"/>
          <w:b/>
          <w:sz w:val="24"/>
          <w:szCs w:val="24"/>
        </w:rPr>
        <w:t>adekwatności stosowania wspólnej metody oceny bezpieczeństwa w zakresie wyceny i oceny ryzyka</w:t>
      </w:r>
      <w:r w:rsidR="002C0F55" w:rsidRPr="00B44158">
        <w:rPr>
          <w:rFonts w:ascii="Arial" w:hAnsi="Arial" w:cs="Arial"/>
          <w:b/>
          <w:sz w:val="24"/>
          <w:szCs w:val="24"/>
        </w:rPr>
        <w:t xml:space="preserve"> (ICSM)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1"/>
        <w:gridCol w:w="3904"/>
        <w:gridCol w:w="1220"/>
        <w:gridCol w:w="1104"/>
        <w:gridCol w:w="1493"/>
      </w:tblGrid>
      <w:tr w:rsidR="00B44158" w:rsidRPr="00B44158" w14:paraId="5DFA4D4A" w14:textId="77777777" w:rsidTr="00505473">
        <w:trPr>
          <w:cantSplit/>
        </w:trPr>
        <w:tc>
          <w:tcPr>
            <w:tcW w:w="740" w:type="pct"/>
            <w:vAlign w:val="center"/>
          </w:tcPr>
          <w:p w14:paraId="2A47C4AF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Symbol inspekcji wg Zał.1 DAK-07</w:t>
            </w:r>
          </w:p>
        </w:tc>
        <w:tc>
          <w:tcPr>
            <w:tcW w:w="2154" w:type="pct"/>
            <w:vAlign w:val="center"/>
          </w:tcPr>
          <w:p w14:paraId="1E5124E0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Obszar kompetencji</w:t>
            </w:r>
          </w:p>
        </w:tc>
        <w:tc>
          <w:tcPr>
            <w:tcW w:w="673" w:type="pct"/>
            <w:vAlign w:val="center"/>
          </w:tcPr>
          <w:p w14:paraId="2A005ACD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Lokalizacja realizująca</w:t>
            </w:r>
          </w:p>
          <w:p w14:paraId="6AA83181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pobieranie próbek</w:t>
            </w:r>
          </w:p>
          <w:p w14:paraId="51800332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wg p. 2*</w:t>
            </w:r>
          </w:p>
        </w:tc>
        <w:tc>
          <w:tcPr>
            <w:tcW w:w="609" w:type="pct"/>
            <w:vAlign w:val="center"/>
          </w:tcPr>
          <w:p w14:paraId="37076D21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Lokalizacja realizująca inspekcję</w:t>
            </w:r>
          </w:p>
          <w:p w14:paraId="32F26E45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wg p. 2*</w:t>
            </w:r>
          </w:p>
        </w:tc>
        <w:tc>
          <w:tcPr>
            <w:tcW w:w="824" w:type="pct"/>
            <w:vAlign w:val="center"/>
          </w:tcPr>
          <w:p w14:paraId="197D1A65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Zastosowanie badań laboratoryjnych / pomiarów</w:t>
            </w:r>
          </w:p>
          <w:p w14:paraId="6F6A598C" w14:textId="77777777" w:rsidR="002C0F55" w:rsidRPr="00B44158" w:rsidRDefault="002C0F55" w:rsidP="002C0F55">
            <w:pPr>
              <w:pStyle w:val="Tekstpodstawowy"/>
              <w:jc w:val="center"/>
              <w:rPr>
                <w:b/>
                <w:bCs/>
                <w:sz w:val="18"/>
                <w:szCs w:val="16"/>
              </w:rPr>
            </w:pPr>
            <w:r w:rsidRPr="00B44158">
              <w:rPr>
                <w:b/>
                <w:bCs/>
                <w:sz w:val="18"/>
                <w:szCs w:val="16"/>
              </w:rPr>
              <w:t>wg FAK-03</w:t>
            </w:r>
          </w:p>
        </w:tc>
      </w:tr>
      <w:tr w:rsidR="00B44158" w:rsidRPr="00B44158" w14:paraId="596E99E8" w14:textId="77777777" w:rsidTr="00505473">
        <w:trPr>
          <w:cantSplit/>
          <w:trHeight w:val="110"/>
        </w:trPr>
        <w:tc>
          <w:tcPr>
            <w:tcW w:w="740" w:type="pct"/>
          </w:tcPr>
          <w:p w14:paraId="6673EC6B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ICSM.1</w:t>
            </w:r>
          </w:p>
        </w:tc>
        <w:tc>
          <w:tcPr>
            <w:tcW w:w="2154" w:type="pct"/>
          </w:tcPr>
          <w:p w14:paraId="0841AB3A" w14:textId="77777777" w:rsidR="002C0F55" w:rsidRPr="00B44158" w:rsidRDefault="00281DD1" w:rsidP="00020136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p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odsystemy strukturalne:</w:t>
            </w:r>
          </w:p>
        </w:tc>
        <w:tc>
          <w:tcPr>
            <w:tcW w:w="673" w:type="pct"/>
            <w:shd w:val="clear" w:color="auto" w:fill="BFBFBF" w:themeFill="background1" w:themeFillShade="BF"/>
          </w:tcPr>
          <w:p w14:paraId="5A528831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14:paraId="2B3F9B84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  <w:shd w:val="clear" w:color="auto" w:fill="BFBFBF" w:themeFill="background1" w:themeFillShade="BF"/>
          </w:tcPr>
          <w:p w14:paraId="423DD704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303431F2" w14:textId="77777777" w:rsidTr="00505473">
        <w:trPr>
          <w:cantSplit/>
          <w:trHeight w:val="100"/>
        </w:trPr>
        <w:tc>
          <w:tcPr>
            <w:tcW w:w="740" w:type="pct"/>
          </w:tcPr>
          <w:p w14:paraId="031330E0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ICSM.1.1</w:t>
            </w:r>
          </w:p>
        </w:tc>
        <w:tc>
          <w:tcPr>
            <w:tcW w:w="2154" w:type="pct"/>
          </w:tcPr>
          <w:p w14:paraId="1246C1D1" w14:textId="77777777" w:rsidR="002C0F55" w:rsidRPr="00B44158" w:rsidRDefault="00281DD1" w:rsidP="002C0F55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nfrastruktura</w:t>
            </w:r>
          </w:p>
        </w:tc>
        <w:tc>
          <w:tcPr>
            <w:tcW w:w="673" w:type="pct"/>
          </w:tcPr>
          <w:p w14:paraId="3F862A7F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19192421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748BBF3B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2E3F633B" w14:textId="77777777" w:rsidTr="00505473">
        <w:trPr>
          <w:cantSplit/>
          <w:trHeight w:val="100"/>
        </w:trPr>
        <w:tc>
          <w:tcPr>
            <w:tcW w:w="740" w:type="pct"/>
          </w:tcPr>
          <w:p w14:paraId="5D6CDFF6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ICSM.1.2</w:t>
            </w:r>
          </w:p>
        </w:tc>
        <w:tc>
          <w:tcPr>
            <w:tcW w:w="2154" w:type="pct"/>
          </w:tcPr>
          <w:p w14:paraId="34D8D269" w14:textId="77777777" w:rsidR="002C0F55" w:rsidRPr="00B44158" w:rsidRDefault="00281DD1" w:rsidP="002C0F55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e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nergia</w:t>
            </w:r>
          </w:p>
        </w:tc>
        <w:tc>
          <w:tcPr>
            <w:tcW w:w="673" w:type="pct"/>
          </w:tcPr>
          <w:p w14:paraId="7D0CCB26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6EDA7C2B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4EDA7821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259E06DD" w14:textId="77777777" w:rsidTr="00505473">
        <w:trPr>
          <w:cantSplit/>
          <w:trHeight w:val="100"/>
        </w:trPr>
        <w:tc>
          <w:tcPr>
            <w:tcW w:w="740" w:type="pct"/>
          </w:tcPr>
          <w:p w14:paraId="50CE8EB9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ICSM.1.3</w:t>
            </w:r>
          </w:p>
        </w:tc>
        <w:tc>
          <w:tcPr>
            <w:tcW w:w="2154" w:type="pct"/>
          </w:tcPr>
          <w:p w14:paraId="1F462334" w14:textId="77777777" w:rsidR="002C0F55" w:rsidRPr="00B44158" w:rsidRDefault="00281DD1" w:rsidP="002C0F55">
            <w:pPr>
              <w:tabs>
                <w:tab w:val="left" w:pos="213"/>
              </w:tabs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s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terowanie – urządzenia pokładowe</w:t>
            </w:r>
          </w:p>
        </w:tc>
        <w:tc>
          <w:tcPr>
            <w:tcW w:w="673" w:type="pct"/>
          </w:tcPr>
          <w:p w14:paraId="60C14D1E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72B85FD2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2640F905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4104E697" w14:textId="77777777" w:rsidTr="00505473">
        <w:trPr>
          <w:cantSplit/>
          <w:trHeight w:val="100"/>
        </w:trPr>
        <w:tc>
          <w:tcPr>
            <w:tcW w:w="740" w:type="pct"/>
          </w:tcPr>
          <w:p w14:paraId="3A7A2227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lastRenderedPageBreak/>
              <w:t>ICSM.1.4</w:t>
            </w:r>
          </w:p>
        </w:tc>
        <w:tc>
          <w:tcPr>
            <w:tcW w:w="2154" w:type="pct"/>
          </w:tcPr>
          <w:p w14:paraId="7A7D1226" w14:textId="77777777" w:rsidR="002C0F55" w:rsidRPr="00B44158" w:rsidRDefault="00281DD1" w:rsidP="002C0F55">
            <w:pPr>
              <w:tabs>
                <w:tab w:val="left" w:pos="213"/>
              </w:tabs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s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terowanie – urządzenia przytorowe</w:t>
            </w:r>
          </w:p>
        </w:tc>
        <w:tc>
          <w:tcPr>
            <w:tcW w:w="673" w:type="pct"/>
          </w:tcPr>
          <w:p w14:paraId="2B2E2FCC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25EC5F7B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7817B843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20A24CF6" w14:textId="77777777" w:rsidTr="00505473">
        <w:trPr>
          <w:cantSplit/>
          <w:trHeight w:val="100"/>
        </w:trPr>
        <w:tc>
          <w:tcPr>
            <w:tcW w:w="740" w:type="pct"/>
          </w:tcPr>
          <w:p w14:paraId="740EF942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ICSM.1.5</w:t>
            </w:r>
          </w:p>
        </w:tc>
        <w:tc>
          <w:tcPr>
            <w:tcW w:w="2154" w:type="pct"/>
          </w:tcPr>
          <w:p w14:paraId="7D7D40F9" w14:textId="77777777" w:rsidR="002C0F55" w:rsidRPr="00B44158" w:rsidRDefault="00281DD1" w:rsidP="00020136">
            <w:pPr>
              <w:tabs>
                <w:tab w:val="left" w:pos="228"/>
              </w:tabs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t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abor</w:t>
            </w:r>
          </w:p>
        </w:tc>
        <w:tc>
          <w:tcPr>
            <w:tcW w:w="673" w:type="pct"/>
          </w:tcPr>
          <w:p w14:paraId="49329528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3490ED62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36EF97E0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2523F573" w14:textId="77777777" w:rsidTr="00505473">
        <w:trPr>
          <w:cantSplit/>
          <w:trHeight w:val="100"/>
        </w:trPr>
        <w:tc>
          <w:tcPr>
            <w:tcW w:w="740" w:type="pct"/>
          </w:tcPr>
          <w:p w14:paraId="0D6F3204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ICSM.2</w:t>
            </w:r>
          </w:p>
        </w:tc>
        <w:tc>
          <w:tcPr>
            <w:tcW w:w="2154" w:type="pct"/>
          </w:tcPr>
          <w:p w14:paraId="7DDE8337" w14:textId="77777777" w:rsidR="002C0F55" w:rsidRPr="00B44158" w:rsidRDefault="00281DD1" w:rsidP="00020136">
            <w:pPr>
              <w:ind w:right="-2"/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p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odsystemy funkcjonalne:</w:t>
            </w:r>
          </w:p>
        </w:tc>
        <w:tc>
          <w:tcPr>
            <w:tcW w:w="673" w:type="pct"/>
            <w:shd w:val="clear" w:color="auto" w:fill="BFBFBF" w:themeFill="background1" w:themeFillShade="BF"/>
          </w:tcPr>
          <w:p w14:paraId="5C5CC4EC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14:paraId="6DFB79F5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  <w:shd w:val="clear" w:color="auto" w:fill="BFBFBF" w:themeFill="background1" w:themeFillShade="BF"/>
          </w:tcPr>
          <w:p w14:paraId="63829F3E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1C710776" w14:textId="77777777" w:rsidTr="00505473">
        <w:trPr>
          <w:cantSplit/>
          <w:trHeight w:val="100"/>
        </w:trPr>
        <w:tc>
          <w:tcPr>
            <w:tcW w:w="740" w:type="pct"/>
          </w:tcPr>
          <w:p w14:paraId="6F8C1424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ICSM.2.1</w:t>
            </w:r>
          </w:p>
        </w:tc>
        <w:tc>
          <w:tcPr>
            <w:tcW w:w="2154" w:type="pct"/>
          </w:tcPr>
          <w:p w14:paraId="6BEDA156" w14:textId="77777777" w:rsidR="002C0F55" w:rsidRPr="00B44158" w:rsidRDefault="00281DD1" w:rsidP="002C0F55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r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uch kolejowy</w:t>
            </w:r>
          </w:p>
        </w:tc>
        <w:tc>
          <w:tcPr>
            <w:tcW w:w="673" w:type="pct"/>
          </w:tcPr>
          <w:p w14:paraId="16534E9D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14FBA5F1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1519DE47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3482E8FE" w14:textId="77777777" w:rsidTr="00505473">
        <w:trPr>
          <w:cantSplit/>
          <w:trHeight w:val="100"/>
        </w:trPr>
        <w:tc>
          <w:tcPr>
            <w:tcW w:w="740" w:type="pct"/>
          </w:tcPr>
          <w:p w14:paraId="37380027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ICSM.2.2</w:t>
            </w:r>
          </w:p>
        </w:tc>
        <w:tc>
          <w:tcPr>
            <w:tcW w:w="2154" w:type="pct"/>
          </w:tcPr>
          <w:p w14:paraId="7A6A9A2D" w14:textId="77777777" w:rsidR="002C0F55" w:rsidRPr="00B44158" w:rsidRDefault="00281DD1" w:rsidP="002C0F55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u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>trzymanie</w:t>
            </w:r>
          </w:p>
        </w:tc>
        <w:tc>
          <w:tcPr>
            <w:tcW w:w="673" w:type="pct"/>
          </w:tcPr>
          <w:p w14:paraId="66A9B186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170C4137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4C2EA529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  <w:tr w:rsidR="00B44158" w:rsidRPr="00B44158" w14:paraId="48ED8ADF" w14:textId="77777777" w:rsidTr="00505473">
        <w:trPr>
          <w:cantSplit/>
          <w:trHeight w:val="100"/>
        </w:trPr>
        <w:tc>
          <w:tcPr>
            <w:tcW w:w="740" w:type="pct"/>
          </w:tcPr>
          <w:p w14:paraId="1D311C9C" w14:textId="77777777" w:rsidR="002C0F55" w:rsidRPr="00B44158" w:rsidRDefault="002C0F55" w:rsidP="00D26BC9">
            <w:pPr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ICSM.2.3</w:t>
            </w:r>
          </w:p>
        </w:tc>
        <w:tc>
          <w:tcPr>
            <w:tcW w:w="2154" w:type="pct"/>
          </w:tcPr>
          <w:p w14:paraId="00235954" w14:textId="77777777" w:rsidR="002C0F55" w:rsidRPr="00B44158" w:rsidRDefault="00281DD1" w:rsidP="00020136">
            <w:pPr>
              <w:tabs>
                <w:tab w:val="left" w:pos="228"/>
              </w:tabs>
              <w:rPr>
                <w:rFonts w:ascii="Arial" w:hAnsi="Arial" w:cs="Arial"/>
                <w:sz w:val="18"/>
                <w:szCs w:val="16"/>
              </w:rPr>
            </w:pPr>
            <w:r w:rsidRPr="00B44158">
              <w:rPr>
                <w:rFonts w:ascii="Arial" w:hAnsi="Arial" w:cs="Arial"/>
                <w:sz w:val="18"/>
                <w:szCs w:val="16"/>
              </w:rPr>
              <w:t>a</w:t>
            </w:r>
            <w:r w:rsidR="002C0F55" w:rsidRPr="00B44158">
              <w:rPr>
                <w:rFonts w:ascii="Arial" w:hAnsi="Arial" w:cs="Arial"/>
                <w:sz w:val="18"/>
                <w:szCs w:val="16"/>
              </w:rPr>
              <w:t xml:space="preserve">plikacje </w:t>
            </w:r>
            <w:proofErr w:type="spellStart"/>
            <w:r w:rsidR="002C0F55" w:rsidRPr="00B44158">
              <w:rPr>
                <w:rFonts w:ascii="Arial" w:hAnsi="Arial" w:cs="Arial"/>
                <w:sz w:val="18"/>
                <w:szCs w:val="16"/>
              </w:rPr>
              <w:t>telematyczne</w:t>
            </w:r>
            <w:proofErr w:type="spellEnd"/>
          </w:p>
        </w:tc>
        <w:tc>
          <w:tcPr>
            <w:tcW w:w="673" w:type="pct"/>
          </w:tcPr>
          <w:p w14:paraId="67269805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14:paraId="4EA2F3F9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24" w:type="pct"/>
          </w:tcPr>
          <w:p w14:paraId="5C767EDB" w14:textId="77777777" w:rsidR="002C0F55" w:rsidRPr="00B44158" w:rsidRDefault="002C0F55" w:rsidP="00020136">
            <w:pPr>
              <w:rPr>
                <w:rFonts w:ascii="Arial" w:hAnsi="Arial" w:cs="Arial"/>
                <w:sz w:val="18"/>
              </w:rPr>
            </w:pPr>
          </w:p>
        </w:tc>
      </w:tr>
    </w:tbl>
    <w:p w14:paraId="5BF57BC1" w14:textId="77777777" w:rsidR="00361EBD" w:rsidRPr="00B44158" w:rsidRDefault="00361EBD" w:rsidP="00361EBD">
      <w:pPr>
        <w:rPr>
          <w:rFonts w:ascii="Arial" w:hAnsi="Arial" w:cs="Arial"/>
          <w:sz w:val="16"/>
          <w:szCs w:val="16"/>
        </w:rPr>
      </w:pPr>
      <w:r w:rsidRPr="00B44158">
        <w:rPr>
          <w:rFonts w:ascii="Arial" w:hAnsi="Arial" w:cs="Arial"/>
          <w:sz w:val="16"/>
          <w:szCs w:val="16"/>
        </w:rPr>
        <w:t>* jeśli dotyczy</w:t>
      </w:r>
    </w:p>
    <w:p w14:paraId="739986C8" w14:textId="77777777" w:rsidR="006A1E18" w:rsidRPr="00B44158" w:rsidRDefault="006A1E18" w:rsidP="00361EBD">
      <w:pPr>
        <w:rPr>
          <w:rFonts w:ascii="Arial" w:hAnsi="Arial" w:cs="Arial"/>
          <w:sz w:val="16"/>
          <w:szCs w:val="16"/>
        </w:rPr>
      </w:pPr>
    </w:p>
    <w:p w14:paraId="63D4A788" w14:textId="77777777" w:rsidR="006A1E18" w:rsidRPr="00B44158" w:rsidRDefault="006A1E18" w:rsidP="006A1E18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Inspekcje </w:t>
      </w:r>
      <w:r w:rsidRPr="00B44158">
        <w:rPr>
          <w:rFonts w:ascii="Arial" w:hAnsi="Arial" w:cs="Arial"/>
          <w:b/>
          <w:sz w:val="24"/>
          <w:szCs w:val="24"/>
        </w:rPr>
        <w:t>w zakresie dostępu do związanych z zabezpieczeniami informacji dotyczących naprawy i utrzymania pojazdów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02"/>
        <w:gridCol w:w="3946"/>
        <w:gridCol w:w="3714"/>
      </w:tblGrid>
      <w:tr w:rsidR="00B44158" w:rsidRPr="00B44158" w14:paraId="21712C9E" w14:textId="77777777" w:rsidTr="000358CD">
        <w:trPr>
          <w:cantSplit/>
        </w:trPr>
        <w:tc>
          <w:tcPr>
            <w:tcW w:w="774" w:type="pct"/>
            <w:vAlign w:val="center"/>
          </w:tcPr>
          <w:p w14:paraId="702BF66D" w14:textId="77777777" w:rsidR="006A1E18" w:rsidRPr="00B44158" w:rsidRDefault="006A1E18" w:rsidP="000358C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Symbol inspekcji wg Zał.1 DAK-07</w:t>
            </w:r>
          </w:p>
        </w:tc>
        <w:tc>
          <w:tcPr>
            <w:tcW w:w="2177" w:type="pct"/>
            <w:vAlign w:val="center"/>
          </w:tcPr>
          <w:p w14:paraId="6199B49F" w14:textId="77777777" w:rsidR="006A1E18" w:rsidRPr="00B44158" w:rsidRDefault="006A1E18" w:rsidP="000358C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Dziedzina inspekcji</w:t>
            </w:r>
          </w:p>
        </w:tc>
        <w:tc>
          <w:tcPr>
            <w:tcW w:w="2049" w:type="pct"/>
            <w:vAlign w:val="center"/>
          </w:tcPr>
          <w:p w14:paraId="60B32FDF" w14:textId="77777777" w:rsidR="006A1E18" w:rsidRPr="00B44158" w:rsidRDefault="006A1E18" w:rsidP="000358C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Lokalizacja realizująca inspekcję</w:t>
            </w:r>
          </w:p>
          <w:p w14:paraId="55405E5E" w14:textId="77777777" w:rsidR="006A1E18" w:rsidRPr="00B44158" w:rsidRDefault="006A1E18" w:rsidP="000358C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6"/>
              </w:rPr>
              <w:t>wg p. 2*</w:t>
            </w:r>
          </w:p>
        </w:tc>
      </w:tr>
      <w:tr w:rsidR="006A1E18" w:rsidRPr="00B44158" w14:paraId="355E1EB0" w14:textId="77777777" w:rsidTr="000358CD">
        <w:trPr>
          <w:cantSplit/>
        </w:trPr>
        <w:tc>
          <w:tcPr>
            <w:tcW w:w="774" w:type="pct"/>
          </w:tcPr>
          <w:p w14:paraId="0DC97587" w14:textId="77777777" w:rsidR="006A1E18" w:rsidRPr="00B44158" w:rsidRDefault="006A1E18" w:rsidP="000358CD">
            <w:pPr>
              <w:rPr>
                <w:rFonts w:ascii="Arial" w:hAnsi="Arial" w:cs="Arial"/>
                <w:sz w:val="18"/>
              </w:rPr>
            </w:pPr>
            <w:r w:rsidRPr="00B44158">
              <w:rPr>
                <w:rFonts w:ascii="Arial" w:hAnsi="Arial" w:cs="Arial"/>
                <w:sz w:val="18"/>
              </w:rPr>
              <w:t>RM</w:t>
            </w:r>
            <w:r w:rsidR="00FF03BB" w:rsidRPr="00B44158">
              <w:rPr>
                <w:rFonts w:ascii="Arial" w:hAnsi="Arial" w:cs="Arial"/>
                <w:sz w:val="18"/>
              </w:rPr>
              <w:t>I</w:t>
            </w:r>
            <w:r w:rsidRPr="00B44158">
              <w:rPr>
                <w:rFonts w:ascii="Arial" w:hAnsi="Arial" w:cs="Arial"/>
                <w:sz w:val="18"/>
              </w:rPr>
              <w:t>.1</w:t>
            </w:r>
          </w:p>
        </w:tc>
        <w:tc>
          <w:tcPr>
            <w:tcW w:w="2177" w:type="pct"/>
          </w:tcPr>
          <w:p w14:paraId="04AE8481" w14:textId="77777777" w:rsidR="006A1E18" w:rsidRPr="00B44158" w:rsidRDefault="00A465AC" w:rsidP="000358CD">
            <w:pPr>
              <w:rPr>
                <w:rFonts w:ascii="Arial" w:hAnsi="Arial" w:cs="Arial"/>
                <w:sz w:val="18"/>
                <w:szCs w:val="18"/>
              </w:rPr>
            </w:pPr>
            <w:r w:rsidRPr="00B44158">
              <w:rPr>
                <w:rFonts w:ascii="Arial" w:hAnsi="Arial" w:cs="Arial"/>
                <w:sz w:val="18"/>
                <w:szCs w:val="18"/>
              </w:rPr>
              <w:t>kontrola zatwierdzania niezależnych podmiotów i autoryzacji pracowników niezależnych podmiotów</w:t>
            </w:r>
          </w:p>
        </w:tc>
        <w:tc>
          <w:tcPr>
            <w:tcW w:w="2049" w:type="pct"/>
          </w:tcPr>
          <w:p w14:paraId="361DEEC7" w14:textId="77777777" w:rsidR="006A1E18" w:rsidRPr="00B44158" w:rsidRDefault="006A1E18" w:rsidP="000358CD">
            <w:pPr>
              <w:pStyle w:val="Nag3wek1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76CC09F8" w14:textId="77777777" w:rsidR="006A1E18" w:rsidRPr="00B44158" w:rsidRDefault="006A1E18" w:rsidP="00361EBD">
      <w:pPr>
        <w:rPr>
          <w:rFonts w:ascii="Arial" w:hAnsi="Arial" w:cs="Arial"/>
          <w:sz w:val="16"/>
          <w:szCs w:val="16"/>
        </w:rPr>
      </w:pPr>
    </w:p>
    <w:p w14:paraId="0CA76C9A" w14:textId="77777777" w:rsidR="00ED4F24" w:rsidRPr="00B44158" w:rsidRDefault="00ED4F24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752A0B" w:rsidRPr="00B44158">
        <w:rPr>
          <w:rFonts w:ascii="Arial" w:hAnsi="Arial" w:cs="Arial"/>
          <w:b/>
          <w:bCs/>
          <w:sz w:val="24"/>
          <w:szCs w:val="24"/>
        </w:rPr>
        <w:t xml:space="preserve">lokalizacji prowadzących </w:t>
      </w:r>
      <w:r w:rsidR="00191F8C" w:rsidRPr="00B44158">
        <w:rPr>
          <w:rFonts w:ascii="Arial" w:hAnsi="Arial" w:cs="Arial"/>
          <w:b/>
          <w:bCs/>
          <w:sz w:val="24"/>
          <w:szCs w:val="24"/>
        </w:rPr>
        <w:t xml:space="preserve">działalność </w:t>
      </w:r>
      <w:r w:rsidR="00752A0B" w:rsidRPr="00B44158">
        <w:rPr>
          <w:rFonts w:ascii="Arial" w:hAnsi="Arial" w:cs="Arial"/>
          <w:b/>
          <w:bCs/>
          <w:sz w:val="24"/>
          <w:szCs w:val="24"/>
        </w:rPr>
        <w:t xml:space="preserve">inspekcyjną </w:t>
      </w:r>
      <w:r w:rsidR="00B2583F" w:rsidRPr="00B44158">
        <w:rPr>
          <w:rFonts w:ascii="Arial" w:hAnsi="Arial" w:cs="Arial"/>
          <w:b/>
          <w:bCs/>
          <w:sz w:val="24"/>
          <w:szCs w:val="24"/>
        </w:rPr>
        <w:t>(</w:t>
      </w:r>
      <w:r w:rsidR="0074435F" w:rsidRPr="00B44158">
        <w:rPr>
          <w:rFonts w:ascii="Arial" w:hAnsi="Arial" w:cs="Arial"/>
          <w:b/>
          <w:bCs/>
          <w:sz w:val="24"/>
          <w:szCs w:val="24"/>
        </w:rPr>
        <w:t xml:space="preserve">filii, </w:t>
      </w:r>
      <w:r w:rsidRPr="00B44158">
        <w:rPr>
          <w:rFonts w:ascii="Arial" w:hAnsi="Arial" w:cs="Arial"/>
          <w:b/>
          <w:bCs/>
          <w:sz w:val="24"/>
          <w:szCs w:val="24"/>
        </w:rPr>
        <w:t>oddziałów, itp.</w:t>
      </w:r>
      <w:r w:rsidR="00B2583F" w:rsidRPr="00B44158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400"/>
        <w:gridCol w:w="4718"/>
        <w:gridCol w:w="455"/>
      </w:tblGrid>
      <w:tr w:rsidR="00B44158" w:rsidRPr="00B44158" w14:paraId="54013D1A" w14:textId="77777777" w:rsidTr="00505473">
        <w:trPr>
          <w:trHeight w:hRule="exact" w:val="340"/>
        </w:trPr>
        <w:tc>
          <w:tcPr>
            <w:tcW w:w="270" w:type="pct"/>
            <w:vAlign w:val="center"/>
          </w:tcPr>
          <w:p w14:paraId="0DFE0D04" w14:textId="77777777" w:rsidR="004A2495" w:rsidRPr="00B44158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76" w:type="pct"/>
            <w:vAlign w:val="center"/>
          </w:tcPr>
          <w:p w14:paraId="6646075A" w14:textId="77777777" w:rsidR="004A2495" w:rsidRPr="00B44158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  <w:r w:rsidR="00752A0B"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Lokalizacji</w:t>
            </w:r>
          </w:p>
        </w:tc>
        <w:tc>
          <w:tcPr>
            <w:tcW w:w="2603" w:type="pct"/>
            <w:vAlign w:val="center"/>
          </w:tcPr>
          <w:p w14:paraId="2794EAAD" w14:textId="77777777" w:rsidR="004A2495" w:rsidRPr="00B44158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251" w:type="pct"/>
            <w:vAlign w:val="center"/>
          </w:tcPr>
          <w:p w14:paraId="16FBC6AB" w14:textId="77777777" w:rsidR="004A2495" w:rsidRPr="00B44158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="00F6330F" w:rsidRPr="00B44158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</w:tr>
      <w:tr w:rsidR="00B44158" w:rsidRPr="00B44158" w14:paraId="05B85D57" w14:textId="77777777" w:rsidTr="00505473">
        <w:trPr>
          <w:trHeight w:hRule="exact" w:val="340"/>
        </w:trPr>
        <w:tc>
          <w:tcPr>
            <w:tcW w:w="270" w:type="pct"/>
          </w:tcPr>
          <w:p w14:paraId="4E91E403" w14:textId="77777777" w:rsidR="004A2495" w:rsidRPr="00B44158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B4415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76" w:type="pct"/>
          </w:tcPr>
          <w:p w14:paraId="4DE53190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14:paraId="6CAB3F6C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14:paraId="00ACF179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459344FA" w14:textId="77777777" w:rsidTr="00505473">
        <w:trPr>
          <w:trHeight w:hRule="exact" w:val="340"/>
        </w:trPr>
        <w:tc>
          <w:tcPr>
            <w:tcW w:w="270" w:type="pct"/>
          </w:tcPr>
          <w:p w14:paraId="0CE196CB" w14:textId="77777777" w:rsidR="004A2495" w:rsidRPr="00B44158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B4415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76" w:type="pct"/>
          </w:tcPr>
          <w:p w14:paraId="4562B3F5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14:paraId="769EA023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14:paraId="3E7264D6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52680F35" w14:textId="77777777" w:rsidTr="00505473">
        <w:trPr>
          <w:trHeight w:hRule="exact" w:val="340"/>
        </w:trPr>
        <w:tc>
          <w:tcPr>
            <w:tcW w:w="270" w:type="pct"/>
          </w:tcPr>
          <w:p w14:paraId="3DC9FF7D" w14:textId="77777777" w:rsidR="004A2495" w:rsidRPr="00B44158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B4415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76" w:type="pct"/>
          </w:tcPr>
          <w:p w14:paraId="095B41FE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14:paraId="0CFF701D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14:paraId="3E7CBCE9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754BD68A" w14:textId="77777777" w:rsidTr="00505473">
        <w:trPr>
          <w:trHeight w:hRule="exact" w:val="340"/>
        </w:trPr>
        <w:tc>
          <w:tcPr>
            <w:tcW w:w="270" w:type="pct"/>
          </w:tcPr>
          <w:p w14:paraId="7D1C58EA" w14:textId="77777777" w:rsidR="004A2495" w:rsidRPr="00B44158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B44158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6" w:type="pct"/>
          </w:tcPr>
          <w:p w14:paraId="438C0218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14:paraId="6D391A93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14:paraId="42BD5AA9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49DA68B3" w14:textId="77777777" w:rsidTr="00505473">
        <w:trPr>
          <w:trHeight w:hRule="exact" w:val="340"/>
        </w:trPr>
        <w:tc>
          <w:tcPr>
            <w:tcW w:w="270" w:type="pct"/>
          </w:tcPr>
          <w:p w14:paraId="79726178" w14:textId="77777777" w:rsidR="004A2495" w:rsidRPr="00B44158" w:rsidRDefault="004A2495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6" w:type="pct"/>
          </w:tcPr>
          <w:p w14:paraId="341223D1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14:paraId="36F4E011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14:paraId="6B44CF87" w14:textId="77777777" w:rsidR="004A2495" w:rsidRPr="00B44158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14:paraId="5AEF8234" w14:textId="77777777" w:rsidR="00946294" w:rsidRPr="00B44158" w:rsidRDefault="0074435F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>Wnioskowany z</w:t>
      </w:r>
      <w:r w:rsidR="00946294" w:rsidRPr="00B44158">
        <w:rPr>
          <w:rFonts w:ascii="Arial" w:hAnsi="Arial" w:cs="Arial"/>
          <w:b/>
          <w:bCs/>
          <w:sz w:val="24"/>
          <w:szCs w:val="24"/>
        </w:rPr>
        <w:t xml:space="preserve">akres </w:t>
      </w:r>
      <w:r w:rsidR="00E2442A" w:rsidRPr="00B44158">
        <w:rPr>
          <w:rFonts w:ascii="Arial" w:hAnsi="Arial" w:cs="Arial"/>
          <w:b/>
          <w:bCs/>
          <w:sz w:val="24"/>
          <w:szCs w:val="24"/>
        </w:rPr>
        <w:t>a</w:t>
      </w:r>
      <w:r w:rsidR="00946294" w:rsidRPr="00B44158">
        <w:rPr>
          <w:rFonts w:ascii="Arial" w:hAnsi="Arial" w:cs="Arial"/>
          <w:b/>
          <w:bCs/>
          <w:sz w:val="24"/>
          <w:szCs w:val="24"/>
        </w:rPr>
        <w:t>kr</w:t>
      </w:r>
      <w:r w:rsidR="00FD4ACF" w:rsidRPr="00B44158">
        <w:rPr>
          <w:rFonts w:ascii="Arial" w:hAnsi="Arial" w:cs="Arial"/>
          <w:b/>
          <w:bCs/>
          <w:sz w:val="24"/>
          <w:szCs w:val="24"/>
        </w:rPr>
        <w:t>edytacji jednostki inspekcyjnej</w:t>
      </w:r>
      <w:r w:rsidR="00021A75" w:rsidRPr="00B44158">
        <w:rPr>
          <w:rFonts w:ascii="Arial" w:hAnsi="Arial" w:cs="Arial"/>
          <w:b/>
          <w:bCs/>
          <w:sz w:val="24"/>
          <w:szCs w:val="24"/>
        </w:rPr>
        <w:t xml:space="preserve"> w obszarze IT, IWTO, IU, ID, IS, IW, IŚR, IETV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59"/>
        <w:gridCol w:w="2561"/>
        <w:gridCol w:w="3041"/>
      </w:tblGrid>
      <w:tr w:rsidR="00B44158" w:rsidRPr="00B44158" w14:paraId="0ADCB3E1" w14:textId="77777777" w:rsidTr="00021A75">
        <w:trPr>
          <w:trHeight w:val="490"/>
        </w:trPr>
        <w:tc>
          <w:tcPr>
            <w:tcW w:w="497" w:type="pct"/>
            <w:vAlign w:val="center"/>
          </w:tcPr>
          <w:p w14:paraId="3162E34D" w14:textId="77777777" w:rsidR="00520F6A" w:rsidRPr="00B44158" w:rsidRDefault="00520F6A" w:rsidP="007730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Symbol inspekcji</w:t>
            </w:r>
          </w:p>
        </w:tc>
        <w:tc>
          <w:tcPr>
            <w:tcW w:w="1412" w:type="pct"/>
            <w:vAlign w:val="center"/>
          </w:tcPr>
          <w:p w14:paraId="39B6D5B8" w14:textId="77777777" w:rsidR="00520F6A" w:rsidRPr="00B44158" w:rsidRDefault="00520F6A" w:rsidP="007730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Rodzaj inspekcji</w:t>
            </w:r>
          </w:p>
        </w:tc>
        <w:tc>
          <w:tcPr>
            <w:tcW w:w="1413" w:type="pct"/>
            <w:vAlign w:val="center"/>
          </w:tcPr>
          <w:p w14:paraId="3631B808" w14:textId="77777777" w:rsidR="00520F6A" w:rsidRPr="00B44158" w:rsidRDefault="00520F6A" w:rsidP="006D7B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  <w:r w:rsidR="00020136" w:rsidRPr="00B441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78" w:type="pct"/>
            <w:vAlign w:val="center"/>
          </w:tcPr>
          <w:p w14:paraId="2C6DC99F" w14:textId="77777777" w:rsidR="00520F6A" w:rsidRPr="00B44158" w:rsidRDefault="00520F6A" w:rsidP="00022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Metody</w:t>
            </w:r>
            <w:r w:rsidR="000227FF" w:rsidRPr="00B441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procedury inspekcji</w:t>
            </w:r>
          </w:p>
        </w:tc>
      </w:tr>
      <w:tr w:rsidR="00B44158" w:rsidRPr="00B44158" w14:paraId="4C4CD6FC" w14:textId="77777777" w:rsidTr="00021A75">
        <w:tc>
          <w:tcPr>
            <w:tcW w:w="497" w:type="pct"/>
          </w:tcPr>
          <w:p w14:paraId="4FED6D6B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14:paraId="628B81ED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14:paraId="1D045C0F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14:paraId="4B4C61B2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0A89A31C" w14:textId="77777777" w:rsidTr="00021A75">
        <w:tc>
          <w:tcPr>
            <w:tcW w:w="497" w:type="pct"/>
          </w:tcPr>
          <w:p w14:paraId="3AE05BE9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14:paraId="4C32D5BB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14:paraId="553E49D7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14:paraId="51A38DF4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21743337" w14:textId="77777777" w:rsidTr="00021A75">
        <w:tc>
          <w:tcPr>
            <w:tcW w:w="497" w:type="pct"/>
          </w:tcPr>
          <w:p w14:paraId="5D431800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14:paraId="71FCA5FE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14:paraId="0478F3FE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14:paraId="2F350E59" w14:textId="77777777" w:rsidR="00520F6A" w:rsidRPr="00B44158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0DD394C9" w14:textId="77777777" w:rsidTr="00021A75">
        <w:tc>
          <w:tcPr>
            <w:tcW w:w="497" w:type="pct"/>
          </w:tcPr>
          <w:p w14:paraId="01DD9861" w14:textId="77777777" w:rsidR="00276181" w:rsidRPr="00B44158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14:paraId="2D2B7B16" w14:textId="77777777" w:rsidR="00276181" w:rsidRPr="00B44158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14:paraId="781DB729" w14:textId="77777777" w:rsidR="00276181" w:rsidRPr="00B44158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14:paraId="27088B45" w14:textId="77777777" w:rsidR="00276181" w:rsidRPr="00B44158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14:paraId="08FF97C6" w14:textId="77777777" w:rsidR="00AD7001" w:rsidRPr="00B44158" w:rsidRDefault="00AD7001" w:rsidP="00505473">
      <w:pPr>
        <w:numPr>
          <w:ilvl w:val="0"/>
          <w:numId w:val="22"/>
        </w:numPr>
        <w:tabs>
          <w:tab w:val="clear" w:pos="645"/>
        </w:tabs>
        <w:spacing w:before="120" w:after="12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Wnioskowany zakres akredytacji jednostki inspekcyjnej w obszarze </w:t>
      </w:r>
      <w:r w:rsidR="00021A75" w:rsidRPr="00B44158">
        <w:rPr>
          <w:rFonts w:ascii="Arial" w:hAnsi="Arial" w:cs="Arial"/>
          <w:b/>
          <w:sz w:val="24"/>
          <w:szCs w:val="24"/>
        </w:rPr>
        <w:t>ICSM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88"/>
        <w:gridCol w:w="2182"/>
        <w:gridCol w:w="1988"/>
        <w:gridCol w:w="2117"/>
      </w:tblGrid>
      <w:tr w:rsidR="00B44158" w:rsidRPr="00B44158" w14:paraId="476BAD46" w14:textId="77777777" w:rsidTr="00021A75">
        <w:tc>
          <w:tcPr>
            <w:tcW w:w="516" w:type="pct"/>
            <w:shd w:val="clear" w:color="auto" w:fill="auto"/>
            <w:vAlign w:val="center"/>
          </w:tcPr>
          <w:p w14:paraId="506E359C" w14:textId="77777777" w:rsidR="00AD7001" w:rsidRPr="00B44158" w:rsidRDefault="00AD7001" w:rsidP="007A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Symbol inspekcji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F0B81BB" w14:textId="77777777" w:rsidR="00AD7001" w:rsidRPr="00B44158" w:rsidRDefault="00AD7001" w:rsidP="007A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Rodzaj inspekcji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77CB787" w14:textId="77777777" w:rsidR="00AD7001" w:rsidRPr="00B44158" w:rsidRDefault="00AD7001" w:rsidP="007A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Obszar kompetencji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69992A8" w14:textId="77777777" w:rsidR="00AD7001" w:rsidRPr="00B44158" w:rsidRDefault="00AD7001" w:rsidP="007A5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sz w:val="18"/>
                <w:szCs w:val="18"/>
              </w:rPr>
              <w:t>Metody i procedury inspekcji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C9BFDFD" w14:textId="77777777" w:rsidR="00AD7001" w:rsidRPr="00B44158" w:rsidRDefault="00AD7001" w:rsidP="007A5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Dokument</w:t>
            </w:r>
            <w:r w:rsidR="0061222F" w:rsidRPr="00B44158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B44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odniesienia</w:t>
            </w:r>
          </w:p>
        </w:tc>
      </w:tr>
      <w:tr w:rsidR="00B44158" w:rsidRPr="00B44158" w14:paraId="1D82539F" w14:textId="77777777" w:rsidTr="00021A75">
        <w:tc>
          <w:tcPr>
            <w:tcW w:w="516" w:type="pct"/>
            <w:shd w:val="clear" w:color="auto" w:fill="auto"/>
          </w:tcPr>
          <w:p w14:paraId="08E33285" w14:textId="77777777" w:rsidR="00AD7001" w:rsidRPr="00B44158" w:rsidRDefault="00AD7001" w:rsidP="007A50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auto"/>
          </w:tcPr>
          <w:p w14:paraId="0F15D4DD" w14:textId="77777777" w:rsidR="00AD7001" w:rsidRPr="00B44158" w:rsidRDefault="00AD7001" w:rsidP="007A501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pct"/>
            <w:shd w:val="clear" w:color="auto" w:fill="auto"/>
          </w:tcPr>
          <w:p w14:paraId="5393CCC5" w14:textId="77777777" w:rsidR="00AD7001" w:rsidRPr="00B44158" w:rsidRDefault="00AD7001" w:rsidP="007A501B">
            <w:pPr>
              <w:tabs>
                <w:tab w:val="left" w:pos="2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</w:tcPr>
          <w:p w14:paraId="68237B07" w14:textId="77777777" w:rsidR="00AD7001" w:rsidRPr="00B44158" w:rsidRDefault="00AD7001" w:rsidP="00EE3861">
            <w:pPr>
              <w:rPr>
                <w:rFonts w:ascii="Arial" w:hAnsi="Arial" w:cs="Arial"/>
                <w:spacing w:val="-3"/>
                <w:sz w:val="18"/>
              </w:rPr>
            </w:pPr>
            <w:r w:rsidRPr="00B44158">
              <w:rPr>
                <w:rFonts w:ascii="Arial" w:hAnsi="Arial" w:cs="Arial"/>
                <w:spacing w:val="-3"/>
                <w:sz w:val="18"/>
              </w:rPr>
              <w:br/>
            </w:r>
          </w:p>
          <w:p w14:paraId="3433B71A" w14:textId="77777777" w:rsidR="00AD7001" w:rsidRPr="00B44158" w:rsidRDefault="00AD7001" w:rsidP="007A501B">
            <w:pPr>
              <w:spacing w:before="60"/>
              <w:rPr>
                <w:rFonts w:ascii="Arial" w:hAnsi="Arial" w:cs="Arial"/>
                <w:spacing w:val="-3"/>
                <w:sz w:val="18"/>
              </w:rPr>
            </w:pPr>
          </w:p>
        </w:tc>
        <w:tc>
          <w:tcPr>
            <w:tcW w:w="1175" w:type="pct"/>
            <w:shd w:val="clear" w:color="auto" w:fill="auto"/>
          </w:tcPr>
          <w:p w14:paraId="3F042814" w14:textId="77777777" w:rsidR="00AD7001" w:rsidRPr="00B44158" w:rsidRDefault="00AD7001" w:rsidP="007A501B">
            <w:pPr>
              <w:pStyle w:val="CM4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EB1C3" w14:textId="77777777" w:rsidR="00F154B4" w:rsidRPr="00B44158" w:rsidRDefault="00F154B4" w:rsidP="00505473">
      <w:pPr>
        <w:numPr>
          <w:ilvl w:val="0"/>
          <w:numId w:val="22"/>
        </w:numPr>
        <w:tabs>
          <w:tab w:val="clear" w:pos="645"/>
          <w:tab w:val="num" w:pos="426"/>
        </w:tabs>
        <w:spacing w:before="120" w:after="12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Wnioskowany zakres akredytacji jednostki inspekcyjnej </w:t>
      </w:r>
      <w:r w:rsidR="00021A75" w:rsidRPr="00B44158">
        <w:rPr>
          <w:rFonts w:ascii="Arial" w:hAnsi="Arial" w:cs="Arial"/>
          <w:b/>
          <w:bCs/>
          <w:sz w:val="24"/>
          <w:szCs w:val="24"/>
        </w:rPr>
        <w:t>w obszarze IH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1847"/>
        <w:gridCol w:w="2146"/>
        <w:gridCol w:w="2001"/>
        <w:gridCol w:w="2166"/>
      </w:tblGrid>
      <w:tr w:rsidR="00B44158" w:rsidRPr="00B44158" w14:paraId="1B13E377" w14:textId="77777777" w:rsidTr="00522692">
        <w:trPr>
          <w:trHeight w:val="490"/>
        </w:trPr>
        <w:tc>
          <w:tcPr>
            <w:tcW w:w="497" w:type="pct"/>
            <w:vAlign w:val="center"/>
          </w:tcPr>
          <w:p w14:paraId="338645C1" w14:textId="77777777" w:rsidR="00937F01" w:rsidRPr="00B44158" w:rsidRDefault="00937F01" w:rsidP="008B52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Symbol inspekcji</w:t>
            </w:r>
          </w:p>
        </w:tc>
        <w:tc>
          <w:tcPr>
            <w:tcW w:w="1019" w:type="pct"/>
            <w:vAlign w:val="center"/>
          </w:tcPr>
          <w:p w14:paraId="412ED4A1" w14:textId="77777777" w:rsidR="00937F01" w:rsidRPr="00B44158" w:rsidRDefault="00CE566A" w:rsidP="008B52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Rodzaj</w:t>
            </w:r>
            <w:r w:rsidR="00937F01" w:rsidRPr="00B441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inspekcji</w:t>
            </w:r>
          </w:p>
        </w:tc>
        <w:tc>
          <w:tcPr>
            <w:tcW w:w="1184" w:type="pct"/>
            <w:vAlign w:val="center"/>
          </w:tcPr>
          <w:p w14:paraId="3CA00452" w14:textId="77777777" w:rsidR="00CE566A" w:rsidRPr="00B44158" w:rsidRDefault="00CE566A" w:rsidP="00C65B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1104" w:type="pct"/>
            <w:vAlign w:val="center"/>
          </w:tcPr>
          <w:p w14:paraId="61D2A3D7" w14:textId="77777777" w:rsidR="00CE566A" w:rsidRPr="00B44158" w:rsidRDefault="00CE566A" w:rsidP="008B529D">
            <w:pPr>
              <w:jc w:val="center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Kategoria pojazdów</w:t>
            </w:r>
          </w:p>
        </w:tc>
        <w:tc>
          <w:tcPr>
            <w:tcW w:w="1195" w:type="pct"/>
            <w:vAlign w:val="center"/>
          </w:tcPr>
          <w:p w14:paraId="68E45814" w14:textId="77777777" w:rsidR="00937F01" w:rsidRPr="00B44158" w:rsidRDefault="00502298" w:rsidP="008B52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 odniesienia / </w:t>
            </w:r>
            <w:r w:rsidR="00937F01"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Metody i procedury inspekcji</w:t>
            </w:r>
          </w:p>
        </w:tc>
      </w:tr>
      <w:tr w:rsidR="00B44158" w:rsidRPr="00B44158" w14:paraId="5C8B49B9" w14:textId="77777777" w:rsidTr="00522692">
        <w:tc>
          <w:tcPr>
            <w:tcW w:w="497" w:type="pct"/>
            <w:vAlign w:val="center"/>
          </w:tcPr>
          <w:p w14:paraId="650A0ACB" w14:textId="77777777" w:rsidR="001A2015" w:rsidRPr="00B44158" w:rsidRDefault="001A2015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019" w:type="pct"/>
            <w:vAlign w:val="center"/>
          </w:tcPr>
          <w:p w14:paraId="4D4D0149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vAlign w:val="center"/>
          </w:tcPr>
          <w:p w14:paraId="1E372ACF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pct"/>
            <w:vAlign w:val="center"/>
          </w:tcPr>
          <w:p w14:paraId="45720025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pct"/>
            <w:vAlign w:val="center"/>
          </w:tcPr>
          <w:p w14:paraId="417C6714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4024545C" w14:textId="77777777" w:rsidTr="00522692">
        <w:tc>
          <w:tcPr>
            <w:tcW w:w="497" w:type="pct"/>
            <w:vAlign w:val="center"/>
          </w:tcPr>
          <w:p w14:paraId="669827C7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019" w:type="pct"/>
            <w:vAlign w:val="center"/>
          </w:tcPr>
          <w:p w14:paraId="763AFADF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vAlign w:val="center"/>
          </w:tcPr>
          <w:p w14:paraId="4FB72756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pct"/>
            <w:vAlign w:val="center"/>
          </w:tcPr>
          <w:p w14:paraId="406CDE7E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pct"/>
            <w:vAlign w:val="center"/>
          </w:tcPr>
          <w:p w14:paraId="2BA04FDB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85C14" w:rsidRPr="00B44158" w14:paraId="62348B82" w14:textId="77777777" w:rsidTr="00522692">
        <w:tc>
          <w:tcPr>
            <w:tcW w:w="497" w:type="pct"/>
            <w:vAlign w:val="center"/>
          </w:tcPr>
          <w:p w14:paraId="4CC5120E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019" w:type="pct"/>
            <w:vAlign w:val="center"/>
          </w:tcPr>
          <w:p w14:paraId="3F528B9C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vAlign w:val="center"/>
          </w:tcPr>
          <w:p w14:paraId="5CC2C86C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pct"/>
            <w:vAlign w:val="center"/>
          </w:tcPr>
          <w:p w14:paraId="378FAE87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pct"/>
            <w:vAlign w:val="center"/>
          </w:tcPr>
          <w:p w14:paraId="1E273BF9" w14:textId="77777777" w:rsidR="00937F01" w:rsidRPr="00B44158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14:paraId="14D8E215" w14:textId="77777777" w:rsidR="006A1E18" w:rsidRPr="00B44158" w:rsidRDefault="006A1E18" w:rsidP="00ED4F24">
      <w:pPr>
        <w:pStyle w:val="Tekstpodstawowy2"/>
        <w:spacing w:before="120"/>
        <w:jc w:val="left"/>
        <w:rPr>
          <w:sz w:val="20"/>
          <w:szCs w:val="20"/>
        </w:rPr>
      </w:pPr>
    </w:p>
    <w:p w14:paraId="5F65E9A9" w14:textId="77777777" w:rsidR="006A1E18" w:rsidRPr="00B44158" w:rsidRDefault="006A1E18" w:rsidP="006A1E18">
      <w:pPr>
        <w:numPr>
          <w:ilvl w:val="0"/>
          <w:numId w:val="22"/>
        </w:numPr>
        <w:tabs>
          <w:tab w:val="clear" w:pos="645"/>
          <w:tab w:val="num" w:pos="426"/>
        </w:tabs>
        <w:spacing w:before="120" w:after="12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lastRenderedPageBreak/>
        <w:t>Wnioskowany zakres akredytacji jednostki inspekcyjnej w obszarze RM</w:t>
      </w:r>
      <w:r w:rsidR="00FF03BB" w:rsidRPr="00B44158">
        <w:rPr>
          <w:rFonts w:ascii="Arial" w:hAnsi="Arial" w:cs="Arial"/>
          <w:b/>
          <w:bCs/>
          <w:sz w:val="24"/>
          <w:szCs w:val="24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371"/>
        <w:gridCol w:w="2278"/>
        <w:gridCol w:w="3255"/>
      </w:tblGrid>
      <w:tr w:rsidR="00B44158" w:rsidRPr="00B44158" w14:paraId="024AEACB" w14:textId="77777777" w:rsidTr="006A1E18">
        <w:trPr>
          <w:trHeight w:val="490"/>
        </w:trPr>
        <w:tc>
          <w:tcPr>
            <w:tcW w:w="639" w:type="pct"/>
            <w:vAlign w:val="center"/>
          </w:tcPr>
          <w:p w14:paraId="63C1F4C6" w14:textId="77777777" w:rsidR="006A1E18" w:rsidRPr="00B44158" w:rsidRDefault="006A1E18" w:rsidP="00035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Symbol inspekcji</w:t>
            </w:r>
          </w:p>
        </w:tc>
        <w:tc>
          <w:tcPr>
            <w:tcW w:w="1308" w:type="pct"/>
            <w:vAlign w:val="center"/>
          </w:tcPr>
          <w:p w14:paraId="22D83DDA" w14:textId="77777777" w:rsidR="006A1E18" w:rsidRPr="00B44158" w:rsidRDefault="006A1E18" w:rsidP="00035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Rodzaj inspekcji</w:t>
            </w:r>
          </w:p>
        </w:tc>
        <w:tc>
          <w:tcPr>
            <w:tcW w:w="1257" w:type="pct"/>
            <w:vAlign w:val="center"/>
          </w:tcPr>
          <w:p w14:paraId="5CC99994" w14:textId="77777777" w:rsidR="006A1E18" w:rsidRPr="00B44158" w:rsidRDefault="006A1E18" w:rsidP="00035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1796" w:type="pct"/>
            <w:vAlign w:val="center"/>
          </w:tcPr>
          <w:p w14:paraId="3D15A43F" w14:textId="77777777" w:rsidR="006A1E18" w:rsidRPr="00B44158" w:rsidRDefault="006A1E18" w:rsidP="000358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Dokument odniesienia / Metody i</w:t>
            </w:r>
            <w:r w:rsidR="009041FD"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B44158">
              <w:rPr>
                <w:rFonts w:ascii="Arial" w:hAnsi="Arial" w:cs="Arial"/>
                <w:b/>
                <w:bCs/>
                <w:sz w:val="16"/>
                <w:szCs w:val="16"/>
              </w:rPr>
              <w:t>procedury inspekcji</w:t>
            </w:r>
          </w:p>
        </w:tc>
      </w:tr>
      <w:tr w:rsidR="00B44158" w:rsidRPr="00B44158" w14:paraId="5B69CF92" w14:textId="77777777" w:rsidTr="006A1E18">
        <w:tc>
          <w:tcPr>
            <w:tcW w:w="639" w:type="pct"/>
            <w:vAlign w:val="center"/>
          </w:tcPr>
          <w:p w14:paraId="0F1E226D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pct"/>
            <w:vAlign w:val="center"/>
          </w:tcPr>
          <w:p w14:paraId="121B5751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257" w:type="pct"/>
            <w:vAlign w:val="center"/>
          </w:tcPr>
          <w:p w14:paraId="3DF16CE2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796" w:type="pct"/>
            <w:vAlign w:val="center"/>
          </w:tcPr>
          <w:p w14:paraId="71EAE540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4B8F1B1E" w14:textId="77777777" w:rsidTr="006A1E18">
        <w:tc>
          <w:tcPr>
            <w:tcW w:w="639" w:type="pct"/>
            <w:vAlign w:val="center"/>
          </w:tcPr>
          <w:p w14:paraId="054CEFAE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pct"/>
            <w:vAlign w:val="center"/>
          </w:tcPr>
          <w:p w14:paraId="73939F4E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257" w:type="pct"/>
            <w:vAlign w:val="center"/>
          </w:tcPr>
          <w:p w14:paraId="01535CEA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796" w:type="pct"/>
            <w:vAlign w:val="center"/>
          </w:tcPr>
          <w:p w14:paraId="76202DEF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44158" w:rsidRPr="00B44158" w14:paraId="00C88DEF" w14:textId="77777777" w:rsidTr="006A1E18">
        <w:tc>
          <w:tcPr>
            <w:tcW w:w="639" w:type="pct"/>
            <w:vAlign w:val="center"/>
          </w:tcPr>
          <w:p w14:paraId="4C10257D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pct"/>
            <w:vAlign w:val="center"/>
          </w:tcPr>
          <w:p w14:paraId="227B1337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257" w:type="pct"/>
            <w:vAlign w:val="center"/>
          </w:tcPr>
          <w:p w14:paraId="669CE08C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796" w:type="pct"/>
            <w:vAlign w:val="center"/>
          </w:tcPr>
          <w:p w14:paraId="2B5F4436" w14:textId="77777777" w:rsidR="006A1E18" w:rsidRPr="00B44158" w:rsidRDefault="006A1E18" w:rsidP="000358CD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14:paraId="28F9B3C9" w14:textId="77777777" w:rsidR="00ED4F24" w:rsidRPr="00B44158" w:rsidRDefault="00ED4F24" w:rsidP="00ED4F24">
      <w:pPr>
        <w:pStyle w:val="Tekstpodstawowy2"/>
        <w:spacing w:before="120"/>
        <w:jc w:val="left"/>
        <w:rPr>
          <w:sz w:val="20"/>
          <w:szCs w:val="20"/>
        </w:rPr>
      </w:pPr>
      <w:r w:rsidRPr="00B44158">
        <w:rPr>
          <w:sz w:val="20"/>
          <w:szCs w:val="20"/>
        </w:rPr>
        <w:t>Służymy wszelką pomocą w sprawach związanych z wypełnieniem niniejszego wniosku wraz z załącznikami oraz udzielaniem informacji i wyjaśnień.</w:t>
      </w:r>
    </w:p>
    <w:p w14:paraId="0E72F513" w14:textId="77777777" w:rsidR="00ED4F24" w:rsidRPr="00B44158" w:rsidRDefault="00ED4F24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44158">
        <w:rPr>
          <w:rFonts w:ascii="Arial" w:hAnsi="Arial" w:cs="Arial"/>
          <w:b/>
          <w:bCs/>
          <w:sz w:val="24"/>
          <w:szCs w:val="24"/>
        </w:rPr>
        <w:t xml:space="preserve">Dokumenty wymagane do oceny: </w:t>
      </w:r>
    </w:p>
    <w:p w14:paraId="6B308AB7" w14:textId="77777777" w:rsidR="00ED4F24" w:rsidRPr="00B44158" w:rsidRDefault="00ED4F24" w:rsidP="00ED4F24">
      <w:p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 xml:space="preserve">Do wniosku należy dołączyć następujące dokumenty opisujące wprowadzony w jednostce system zarządzania, zgodny z wymaganiami normy </w:t>
      </w:r>
      <w:r w:rsidR="00503700" w:rsidRPr="00B44158">
        <w:rPr>
          <w:rFonts w:ascii="Arial" w:hAnsi="Arial" w:cs="Arial"/>
        </w:rPr>
        <w:t>PN-EN ISO/IEC 17020:</w:t>
      </w:r>
    </w:p>
    <w:p w14:paraId="40468880" w14:textId="77777777" w:rsidR="00692583" w:rsidRPr="00B44158" w:rsidRDefault="00692583" w:rsidP="00692583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>dokumentację systemu zarządzania (polityki, procedury, procesy, cele);</w:t>
      </w:r>
    </w:p>
    <w:p w14:paraId="6CEF7C07" w14:textId="77777777" w:rsidR="00692583" w:rsidRPr="00B44158" w:rsidRDefault="00692583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>procedury inspekcyjne wskazane we wniosku i/lub inne udokumentowanie odnoszące się do spełnienia wymagań pkt. 7.1 normy PN-EN ISO/IEC 17020;</w:t>
      </w:r>
    </w:p>
    <w:p w14:paraId="3A75F71A" w14:textId="77777777" w:rsidR="003500E2" w:rsidRPr="00B44158" w:rsidRDefault="003500E2" w:rsidP="003500E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 xml:space="preserve">informację dotyczącą struktury organizacyjnej i zarządzania jednostki, jej miejsce w macierzystej organizacji oraz relacje i powiązania </w:t>
      </w:r>
      <w:r w:rsidR="005F4CE7" w:rsidRPr="00B44158">
        <w:rPr>
          <w:rFonts w:ascii="Arial" w:hAnsi="Arial" w:cs="Arial"/>
        </w:rPr>
        <w:t>po</w:t>
      </w:r>
      <w:r w:rsidRPr="00B44158">
        <w:rPr>
          <w:rFonts w:ascii="Arial" w:hAnsi="Arial" w:cs="Arial"/>
        </w:rPr>
        <w:t xml:space="preserve">między </w:t>
      </w:r>
      <w:r w:rsidR="005F4CE7" w:rsidRPr="00B44158">
        <w:rPr>
          <w:rFonts w:ascii="Arial" w:hAnsi="Arial" w:cs="Arial"/>
        </w:rPr>
        <w:t>działalnością inspekcyjną a innymi działalnościami</w:t>
      </w:r>
      <w:r w:rsidRPr="00B44158">
        <w:rPr>
          <w:rFonts w:ascii="Arial" w:hAnsi="Arial" w:cs="Arial"/>
        </w:rPr>
        <w:t xml:space="preserve"> (jeśli dotyczy i nie wynika z dokumentacji systemu</w:t>
      </w:r>
      <w:r w:rsidR="005F4CE7" w:rsidRPr="00B44158">
        <w:rPr>
          <w:rFonts w:ascii="Arial" w:hAnsi="Arial" w:cs="Arial"/>
        </w:rPr>
        <w:t xml:space="preserve"> zarządzania</w:t>
      </w:r>
      <w:r w:rsidRPr="00B44158">
        <w:rPr>
          <w:rFonts w:ascii="Arial" w:hAnsi="Arial" w:cs="Arial"/>
        </w:rPr>
        <w:t>)</w:t>
      </w:r>
      <w:r w:rsidR="005F4CE7" w:rsidRPr="00B44158">
        <w:rPr>
          <w:rFonts w:ascii="Arial" w:hAnsi="Arial" w:cs="Arial"/>
        </w:rPr>
        <w:t>;</w:t>
      </w:r>
    </w:p>
    <w:p w14:paraId="5A958346" w14:textId="77777777" w:rsidR="003500E2" w:rsidRPr="00B44158" w:rsidRDefault="003500E2" w:rsidP="00B60C51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 xml:space="preserve">analizę stopnia niezależności </w:t>
      </w:r>
      <w:r w:rsidR="00B60C51" w:rsidRPr="00B44158">
        <w:rPr>
          <w:rFonts w:ascii="Arial" w:hAnsi="Arial" w:cs="Arial"/>
        </w:rPr>
        <w:t xml:space="preserve">jednostki inspekcyjnej </w:t>
      </w:r>
      <w:r w:rsidRPr="00B44158">
        <w:rPr>
          <w:rFonts w:ascii="Arial" w:hAnsi="Arial" w:cs="Arial"/>
        </w:rPr>
        <w:t>w stosunku do świa</w:t>
      </w:r>
      <w:r w:rsidR="00B60C51" w:rsidRPr="00B44158">
        <w:rPr>
          <w:rFonts w:ascii="Arial" w:hAnsi="Arial" w:cs="Arial"/>
        </w:rPr>
        <w:t>dczonych usług;</w:t>
      </w:r>
    </w:p>
    <w:p w14:paraId="34DA04AC" w14:textId="77777777" w:rsidR="00ED4F24" w:rsidRPr="00B44158" w:rsidRDefault="00ED4F24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>kopię polisy ubezpieczeniowej lub innego dokumentu potwierdzającego finansowe zabezpieczenie działalności jednostki;</w:t>
      </w:r>
    </w:p>
    <w:p w14:paraId="2AF21812" w14:textId="77777777" w:rsidR="00ED4F24" w:rsidRPr="00B44158" w:rsidRDefault="00F6330F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 xml:space="preserve">wypełniony arkusz </w:t>
      </w:r>
      <w:r w:rsidR="00ED4F24" w:rsidRPr="00B44158">
        <w:rPr>
          <w:rFonts w:ascii="Arial" w:hAnsi="Arial" w:cs="Arial"/>
        </w:rPr>
        <w:t>oceny (FAK-02)</w:t>
      </w:r>
      <w:r w:rsidR="001C651F" w:rsidRPr="00B44158">
        <w:rPr>
          <w:rFonts w:ascii="Arial" w:hAnsi="Arial" w:cs="Arial"/>
        </w:rPr>
        <w:t xml:space="preserve"> - dotyczy </w:t>
      </w:r>
      <w:r w:rsidR="002B78D6" w:rsidRPr="00B44158">
        <w:rPr>
          <w:rFonts w:ascii="Arial" w:hAnsi="Arial" w:cs="Arial"/>
        </w:rPr>
        <w:t xml:space="preserve">wniosku o udzielenie </w:t>
      </w:r>
      <w:r w:rsidR="001C651F" w:rsidRPr="00B44158">
        <w:rPr>
          <w:rFonts w:ascii="Arial" w:hAnsi="Arial" w:cs="Arial"/>
        </w:rPr>
        <w:t>akredytacji</w:t>
      </w:r>
      <w:r w:rsidR="005F4CE7" w:rsidRPr="00B44158">
        <w:rPr>
          <w:rFonts w:ascii="Arial" w:hAnsi="Arial" w:cs="Arial"/>
        </w:rPr>
        <w:t>;</w:t>
      </w:r>
    </w:p>
    <w:p w14:paraId="24923F5C" w14:textId="77777777" w:rsidR="004B3C7F" w:rsidRPr="00B44158" w:rsidRDefault="009659C0" w:rsidP="004B3C7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>wypełniony formularz (FAK-03);</w:t>
      </w:r>
    </w:p>
    <w:p w14:paraId="19957794" w14:textId="77777777" w:rsidR="009659C0" w:rsidRPr="00B44158" w:rsidRDefault="009659C0" w:rsidP="009659C0">
      <w:p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>oraz</w:t>
      </w:r>
    </w:p>
    <w:p w14:paraId="1619235D" w14:textId="77777777" w:rsidR="00B22F7C" w:rsidRPr="00B44158" w:rsidRDefault="009659C0" w:rsidP="009659C0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B44158">
        <w:rPr>
          <w:rFonts w:ascii="Arial" w:hAnsi="Arial" w:cs="Arial"/>
        </w:rPr>
        <w:t>w</w:t>
      </w:r>
      <w:r w:rsidR="00ED4F24" w:rsidRPr="00B44158">
        <w:rPr>
          <w:rFonts w:ascii="Arial" w:hAnsi="Arial" w:cs="Arial"/>
        </w:rPr>
        <w:t xml:space="preserve">ykaz przekazywanej do PCA dokumentacji </w:t>
      </w:r>
      <w:r w:rsidR="00DF767C" w:rsidRPr="00B44158">
        <w:rPr>
          <w:rFonts w:ascii="Arial" w:hAnsi="Arial" w:cs="Arial"/>
        </w:rPr>
        <w:t>zawierający jej identyfikację</w:t>
      </w:r>
      <w:r w:rsidR="00ED4F24" w:rsidRPr="00B44158">
        <w:rPr>
          <w:rFonts w:ascii="Arial" w:hAnsi="Arial" w:cs="Arial"/>
        </w:rPr>
        <w:t xml:space="preserve"> (numer i</w:t>
      </w:r>
      <w:r w:rsidR="00F6330F" w:rsidRPr="00B44158">
        <w:rPr>
          <w:rFonts w:ascii="Arial" w:hAnsi="Arial" w:cs="Arial"/>
        </w:rPr>
        <w:t> </w:t>
      </w:r>
      <w:r w:rsidR="00ED4F24" w:rsidRPr="00B44158">
        <w:rPr>
          <w:rFonts w:ascii="Arial" w:hAnsi="Arial" w:cs="Arial"/>
        </w:rPr>
        <w:t>data wydania, np. KJ – wy</w:t>
      </w:r>
      <w:r w:rsidR="003500E2" w:rsidRPr="00B44158">
        <w:rPr>
          <w:rFonts w:ascii="Arial" w:hAnsi="Arial" w:cs="Arial"/>
        </w:rPr>
        <w:t>d. 1 z dnia 1 stycznia 200X r.).</w:t>
      </w:r>
      <w:r w:rsidRPr="00B44158">
        <w:rPr>
          <w:rFonts w:ascii="Arial" w:hAnsi="Arial" w:cs="Arial"/>
        </w:rPr>
        <w:t xml:space="preserve"> </w:t>
      </w:r>
    </w:p>
    <w:p w14:paraId="5D6E5BE8" w14:textId="77777777" w:rsidR="003500E2" w:rsidRPr="00B44158" w:rsidRDefault="003500E2">
      <w:pPr>
        <w:spacing w:before="120"/>
        <w:jc w:val="both"/>
        <w:rPr>
          <w:rFonts w:ascii="Arial" w:hAnsi="Arial" w:cs="Arial"/>
        </w:rPr>
      </w:pPr>
    </w:p>
    <w:p w14:paraId="6DC8CB2A" w14:textId="77777777" w:rsidR="003500E2" w:rsidRPr="00B44158" w:rsidRDefault="003500E2" w:rsidP="003500E2">
      <w:pPr>
        <w:spacing w:before="120"/>
        <w:jc w:val="both"/>
        <w:rPr>
          <w:rFonts w:ascii="Arial" w:hAnsi="Arial" w:cs="Arial"/>
          <w:i/>
        </w:rPr>
      </w:pPr>
      <w:r w:rsidRPr="00B44158">
        <w:rPr>
          <w:rFonts w:ascii="Arial" w:hAnsi="Arial" w:cs="Arial"/>
          <w:i/>
        </w:rPr>
        <w:t xml:space="preserve">Uwaga: w </w:t>
      </w:r>
      <w:r w:rsidR="001443F2" w:rsidRPr="00B44158">
        <w:rPr>
          <w:rFonts w:ascii="Arial" w:hAnsi="Arial" w:cs="Arial"/>
          <w:i/>
        </w:rPr>
        <w:t xml:space="preserve">oddzielnych przypadkach wniosków, </w:t>
      </w:r>
      <w:r w:rsidRPr="00B44158">
        <w:rPr>
          <w:rFonts w:ascii="Arial" w:hAnsi="Arial" w:cs="Arial"/>
          <w:i/>
        </w:rPr>
        <w:t xml:space="preserve">powyższe informacje mogą być ograniczone tylko do zakresu związanego </w:t>
      </w:r>
      <w:r w:rsidR="001443F2" w:rsidRPr="00B44158">
        <w:rPr>
          <w:rFonts w:ascii="Arial" w:hAnsi="Arial" w:cs="Arial"/>
          <w:i/>
        </w:rPr>
        <w:t xml:space="preserve">i wynikającego z wnioskowanych zmian (np. brak konieczności dostarczania analizy stopnia niezależności w przypadku </w:t>
      </w:r>
      <w:r w:rsidR="00211FEB" w:rsidRPr="00B44158">
        <w:rPr>
          <w:rFonts w:ascii="Arial" w:hAnsi="Arial" w:cs="Arial"/>
          <w:i/>
        </w:rPr>
        <w:t xml:space="preserve">braku zmiany warunków, w których </w:t>
      </w:r>
      <w:r w:rsidR="002B78D6" w:rsidRPr="00B44158">
        <w:rPr>
          <w:rFonts w:ascii="Arial" w:hAnsi="Arial" w:cs="Arial"/>
          <w:i/>
        </w:rPr>
        <w:t xml:space="preserve">jednostka inspekcyjna </w:t>
      </w:r>
      <w:r w:rsidR="00211FEB" w:rsidRPr="00B44158">
        <w:rPr>
          <w:rFonts w:ascii="Arial" w:hAnsi="Arial" w:cs="Arial"/>
          <w:i/>
        </w:rPr>
        <w:t>świadczy swoje usługi</w:t>
      </w:r>
      <w:r w:rsidRPr="00B44158">
        <w:rPr>
          <w:rFonts w:ascii="Arial" w:hAnsi="Arial" w:cs="Arial"/>
          <w:i/>
        </w:rPr>
        <w:t>)</w:t>
      </w:r>
      <w:r w:rsidR="001443F2" w:rsidRPr="00B44158">
        <w:rPr>
          <w:rFonts w:ascii="Arial" w:hAnsi="Arial" w:cs="Arial"/>
          <w:i/>
        </w:rPr>
        <w:t>.</w:t>
      </w:r>
    </w:p>
    <w:p w14:paraId="4B26FC13" w14:textId="77777777" w:rsidR="003500E2" w:rsidRPr="00B44158" w:rsidRDefault="003500E2">
      <w:pPr>
        <w:spacing w:before="120"/>
        <w:jc w:val="both"/>
        <w:rPr>
          <w:rFonts w:ascii="Arial" w:hAnsi="Arial" w:cs="Arial"/>
        </w:rPr>
      </w:pPr>
    </w:p>
    <w:p w14:paraId="31A13B72" w14:textId="77777777" w:rsidR="003500E2" w:rsidRPr="00B44158" w:rsidRDefault="003500E2">
      <w:pPr>
        <w:spacing w:before="120"/>
        <w:jc w:val="both"/>
        <w:rPr>
          <w:rFonts w:ascii="Arial" w:hAnsi="Arial" w:cs="Arial"/>
        </w:rPr>
      </w:pPr>
    </w:p>
    <w:p w14:paraId="11725664" w14:textId="77777777" w:rsidR="003500E2" w:rsidRPr="00B44158" w:rsidRDefault="003500E2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B22F7C" w:rsidRPr="00B44158" w14:paraId="2B471305" w14:textId="77777777">
        <w:trPr>
          <w:trHeight w:val="1196"/>
        </w:trPr>
        <w:tc>
          <w:tcPr>
            <w:tcW w:w="5030" w:type="dxa"/>
            <w:vAlign w:val="center"/>
          </w:tcPr>
          <w:p w14:paraId="6A68E2DD" w14:textId="77777777" w:rsidR="00B22F7C" w:rsidRPr="00B44158" w:rsidRDefault="00B22F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14:paraId="54D41C63" w14:textId="77777777" w:rsidR="00B22F7C" w:rsidRPr="00B44158" w:rsidRDefault="00B22F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4158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14:paraId="6851F594" w14:textId="77777777" w:rsidR="00B22F7C" w:rsidRPr="00B44158" w:rsidRDefault="00B22F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415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kierownika </w:t>
            </w:r>
          </w:p>
        </w:tc>
      </w:tr>
    </w:tbl>
    <w:p w14:paraId="60B18201" w14:textId="77777777" w:rsidR="00B22F7C" w:rsidRPr="00B44158" w:rsidRDefault="00B22F7C">
      <w:pPr>
        <w:rPr>
          <w:rFonts w:ascii="Arial" w:hAnsi="Arial" w:cs="Arial"/>
        </w:rPr>
      </w:pPr>
    </w:p>
    <w:sectPr w:rsidR="00B22F7C" w:rsidRPr="00B44158" w:rsidSect="00F92EF6">
      <w:headerReference w:type="default" r:id="rId8"/>
      <w:footerReference w:type="default" r:id="rId9"/>
      <w:footnotePr>
        <w:pos w:val="beneathText"/>
      </w:footnotePr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26C5D" w14:textId="77777777" w:rsidR="009C1739" w:rsidRDefault="009C1739">
      <w:r>
        <w:separator/>
      </w:r>
    </w:p>
  </w:endnote>
  <w:endnote w:type="continuationSeparator" w:id="0">
    <w:p w14:paraId="6761170C" w14:textId="77777777" w:rsidR="009C1739" w:rsidRDefault="009C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962"/>
      <w:gridCol w:w="2965"/>
      <w:gridCol w:w="1145"/>
    </w:tblGrid>
    <w:tr w:rsidR="004D162A" w14:paraId="102147E5" w14:textId="77777777" w:rsidTr="00FF6207">
      <w:trPr>
        <w:cantSplit/>
      </w:trPr>
      <w:tc>
        <w:tcPr>
          <w:tcW w:w="2735" w:type="pct"/>
          <w:tcBorders>
            <w:top w:val="single" w:sz="4" w:space="0" w:color="auto"/>
          </w:tcBorders>
          <w:shd w:val="clear" w:color="auto" w:fill="FFFFFF"/>
        </w:tcPr>
        <w:p w14:paraId="63B36709" w14:textId="77777777" w:rsidR="004D162A" w:rsidRPr="00F92EF6" w:rsidRDefault="004D162A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F92EF6">
            <w:rPr>
              <w:rFonts w:ascii="Arial" w:hAnsi="Arial" w:cs="Arial"/>
              <w:sz w:val="16"/>
              <w:szCs w:val="16"/>
            </w:rPr>
            <w:t>Załącznik do DAK-07</w:t>
          </w:r>
        </w:p>
      </w:tc>
      <w:tc>
        <w:tcPr>
          <w:tcW w:w="1634" w:type="pct"/>
          <w:tcBorders>
            <w:top w:val="single" w:sz="4" w:space="0" w:color="auto"/>
          </w:tcBorders>
          <w:shd w:val="clear" w:color="auto" w:fill="FFFFFF"/>
        </w:tcPr>
        <w:p w14:paraId="7484A440" w14:textId="77777777" w:rsidR="00FF6207" w:rsidRPr="00F92EF6" w:rsidRDefault="004D162A" w:rsidP="0075543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9041FD">
            <w:rPr>
              <w:rFonts w:ascii="Arial" w:hAnsi="Arial"/>
              <w:sz w:val="16"/>
            </w:rPr>
            <w:t>Wydanie 1</w:t>
          </w:r>
          <w:r w:rsidR="009041FD">
            <w:rPr>
              <w:rFonts w:ascii="Arial" w:hAnsi="Arial"/>
              <w:sz w:val="16"/>
            </w:rPr>
            <w:t>9</w:t>
          </w:r>
          <w:r w:rsidRPr="009041FD">
            <w:rPr>
              <w:rFonts w:ascii="Arial" w:hAnsi="Arial"/>
              <w:sz w:val="16"/>
            </w:rPr>
            <w:t xml:space="preserve"> z </w:t>
          </w:r>
          <w:r w:rsidR="009041FD">
            <w:rPr>
              <w:rFonts w:ascii="Arial" w:hAnsi="Arial"/>
              <w:sz w:val="16"/>
            </w:rPr>
            <w:t>17</w:t>
          </w:r>
          <w:r w:rsidR="00B131A6" w:rsidRPr="009041FD">
            <w:rPr>
              <w:rFonts w:ascii="Arial" w:hAnsi="Arial"/>
              <w:sz w:val="16"/>
            </w:rPr>
            <w:t>.</w:t>
          </w:r>
          <w:r w:rsidR="009041FD">
            <w:rPr>
              <w:rFonts w:ascii="Arial" w:hAnsi="Arial"/>
              <w:sz w:val="16"/>
            </w:rPr>
            <w:t>09</w:t>
          </w:r>
          <w:r w:rsidR="00B131A6" w:rsidRPr="009041FD">
            <w:rPr>
              <w:rFonts w:ascii="Arial" w:hAnsi="Arial"/>
              <w:sz w:val="16"/>
            </w:rPr>
            <w:t>.202</w:t>
          </w:r>
          <w:r w:rsidR="009041FD">
            <w:rPr>
              <w:rFonts w:ascii="Arial" w:hAnsi="Arial"/>
              <w:sz w:val="16"/>
            </w:rPr>
            <w:t>4</w:t>
          </w:r>
          <w:r w:rsidRPr="009041FD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631" w:type="pct"/>
          <w:tcBorders>
            <w:top w:val="single" w:sz="4" w:space="0" w:color="auto"/>
          </w:tcBorders>
          <w:shd w:val="clear" w:color="auto" w:fill="FFFFFF"/>
        </w:tcPr>
        <w:p w14:paraId="1F9E1F3E" w14:textId="77777777" w:rsidR="004D162A" w:rsidRDefault="004D162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65AC">
            <w:rPr>
              <w:rStyle w:val="Numerstrony"/>
              <w:rFonts w:ascii="Arial" w:hAnsi="Arial" w:cs="Arial"/>
              <w:noProof/>
              <w:sz w:val="16"/>
              <w:szCs w:val="16"/>
            </w:rPr>
            <w:t>6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A465AC">
            <w:rPr>
              <w:rStyle w:val="Numerstrony"/>
              <w:rFonts w:ascii="Arial" w:hAnsi="Arial" w:cs="Arial"/>
              <w:noProof/>
              <w:sz w:val="16"/>
              <w:szCs w:val="16"/>
            </w:rPr>
            <w:t>7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7CFE2C6" w14:textId="77777777" w:rsidR="004D162A" w:rsidRDefault="004D162A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59B0" w14:textId="77777777" w:rsidR="009C1739" w:rsidRDefault="009C1739">
      <w:r>
        <w:separator/>
      </w:r>
    </w:p>
  </w:footnote>
  <w:footnote w:type="continuationSeparator" w:id="0">
    <w:p w14:paraId="400D57EA" w14:textId="77777777" w:rsidR="009C1739" w:rsidRDefault="009C1739">
      <w:r>
        <w:continuationSeparator/>
      </w:r>
    </w:p>
  </w:footnote>
  <w:footnote w:id="1">
    <w:p w14:paraId="2E6EC5A6" w14:textId="77777777" w:rsidR="004D162A" w:rsidRDefault="004D162A" w:rsidP="003A4EE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kolumnach oznaczonych ** wstaw znak X we właściwym wierszu;</w:t>
      </w:r>
    </w:p>
  </w:footnote>
  <w:footnote w:id="2">
    <w:p w14:paraId="6AA12D65" w14:textId="77777777" w:rsidR="004D162A" w:rsidRDefault="004D162A" w:rsidP="003A4EEE">
      <w:pPr>
        <w:pStyle w:val="Tekstprzypisudolnego"/>
      </w:pPr>
      <w:r w:rsidRPr="003A4E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4EEE">
        <w:rPr>
          <w:rFonts w:ascii="Arial" w:hAnsi="Arial" w:cs="Arial"/>
          <w:sz w:val="16"/>
          <w:szCs w:val="16"/>
        </w:rPr>
        <w:t xml:space="preserve"> Wstaw we właściwym wierszu typ jednostki A, B lub C, wg PN-EN ISO/IEC 17020</w:t>
      </w:r>
    </w:p>
  </w:footnote>
  <w:footnote w:id="3">
    <w:p w14:paraId="44576F75" w14:textId="77777777" w:rsidR="004D162A" w:rsidRPr="00C73277" w:rsidRDefault="004D162A">
      <w:pPr>
        <w:pStyle w:val="Tekstprzypisudolnego"/>
      </w:pPr>
      <w:r w:rsidRPr="00C73277">
        <w:rPr>
          <w:rStyle w:val="Odwoanieprzypisudolnego"/>
        </w:rPr>
        <w:footnoteRef/>
      </w:r>
      <w:r w:rsidRPr="00C73277">
        <w:t xml:space="preserve"> </w:t>
      </w:r>
      <w:r w:rsidRPr="00C73277">
        <w:rPr>
          <w:rFonts w:ascii="Arial" w:hAnsi="Arial" w:cs="Arial"/>
          <w:bCs/>
          <w:sz w:val="16"/>
          <w:szCs w:val="16"/>
        </w:rPr>
        <w:t>Proszę wstawić znak X w przypadku lokalizacji realizujących działania wskazane w DAK-07, p. 3.2.1, tj. formułowanie polityki, rozwój procesu i/lub procedur, proces wstępnego wyboru inspektorów, i 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9"/>
      <w:gridCol w:w="4073"/>
    </w:tblGrid>
    <w:tr w:rsidR="004D162A" w14:paraId="7FA291F8" w14:textId="77777777" w:rsidTr="009041FD">
      <w:trPr>
        <w:cantSplit/>
      </w:trPr>
      <w:tc>
        <w:tcPr>
          <w:tcW w:w="2755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43391A0E" w14:textId="77777777" w:rsidR="004D162A" w:rsidRDefault="004D162A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245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00A972B7" w14:textId="77777777" w:rsidR="004D162A" w:rsidRDefault="004D162A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FAK-01</w:t>
          </w:r>
        </w:p>
      </w:tc>
    </w:tr>
  </w:tbl>
  <w:p w14:paraId="1AC6DFD7" w14:textId="77777777" w:rsidR="004D162A" w:rsidRDefault="004D162A">
    <w:pPr>
      <w:pStyle w:val="Nagwek"/>
      <w:jc w:val="right"/>
    </w:pPr>
    <w:r>
      <w:rPr>
        <w:rFonts w:ascii="Arial" w:hAnsi="Arial" w:cs="Arial"/>
        <w:sz w:val="16"/>
        <w:szCs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C79"/>
    <w:multiLevelType w:val="hybridMultilevel"/>
    <w:tmpl w:val="7B0ABC00"/>
    <w:lvl w:ilvl="0" w:tplc="9AB6C508">
      <w:start w:val="6"/>
      <w:numFmt w:val="decimal"/>
      <w:lvlText w:val="%1."/>
      <w:lvlJc w:val="left"/>
      <w:pPr>
        <w:tabs>
          <w:tab w:val="num" w:pos="704"/>
        </w:tabs>
        <w:ind w:left="704" w:hanging="6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" w15:restartNumberingAfterBreak="0">
    <w:nsid w:val="022613FD"/>
    <w:multiLevelType w:val="hybridMultilevel"/>
    <w:tmpl w:val="86F4D514"/>
    <w:lvl w:ilvl="0" w:tplc="CB8690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21B9"/>
    <w:multiLevelType w:val="hybridMultilevel"/>
    <w:tmpl w:val="4502E162"/>
    <w:lvl w:ilvl="0" w:tplc="80E442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5B66"/>
    <w:multiLevelType w:val="multilevel"/>
    <w:tmpl w:val="50486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5" w15:restartNumberingAfterBreak="0">
    <w:nsid w:val="0E700A75"/>
    <w:multiLevelType w:val="multilevel"/>
    <w:tmpl w:val="CC2AE1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3402661"/>
    <w:multiLevelType w:val="hybridMultilevel"/>
    <w:tmpl w:val="3AF66150"/>
    <w:lvl w:ilvl="0" w:tplc="1E18D1C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F6EF1"/>
    <w:multiLevelType w:val="hybridMultilevel"/>
    <w:tmpl w:val="B0BC8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B110F5F"/>
    <w:multiLevelType w:val="hybridMultilevel"/>
    <w:tmpl w:val="DE40C082"/>
    <w:lvl w:ilvl="0" w:tplc="D350286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C103CE"/>
    <w:multiLevelType w:val="hybridMultilevel"/>
    <w:tmpl w:val="5D5C2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29B83C89"/>
    <w:multiLevelType w:val="hybridMultilevel"/>
    <w:tmpl w:val="EE141338"/>
    <w:lvl w:ilvl="0" w:tplc="79CCF7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83D0D"/>
    <w:multiLevelType w:val="multilevel"/>
    <w:tmpl w:val="B928AE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16" w15:restartNumberingAfterBreak="0">
    <w:nsid w:val="35456066"/>
    <w:multiLevelType w:val="multilevel"/>
    <w:tmpl w:val="DF4636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17" w15:restartNumberingAfterBreak="0">
    <w:nsid w:val="37707485"/>
    <w:multiLevelType w:val="hybridMultilevel"/>
    <w:tmpl w:val="9D08D038"/>
    <w:lvl w:ilvl="0" w:tplc="4F20FE7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71320D"/>
    <w:multiLevelType w:val="multilevel"/>
    <w:tmpl w:val="23F83FA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307325A"/>
    <w:multiLevelType w:val="hybridMultilevel"/>
    <w:tmpl w:val="C9766EA2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17D2"/>
    <w:multiLevelType w:val="hybridMultilevel"/>
    <w:tmpl w:val="0856466A"/>
    <w:lvl w:ilvl="0" w:tplc="16E8469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671C93"/>
    <w:multiLevelType w:val="hybridMultilevel"/>
    <w:tmpl w:val="50809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CC3D12"/>
    <w:multiLevelType w:val="hybridMultilevel"/>
    <w:tmpl w:val="45A40CC0"/>
    <w:lvl w:ilvl="0" w:tplc="3E6E8A92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CAA37FB"/>
    <w:multiLevelType w:val="hybridMultilevel"/>
    <w:tmpl w:val="88B886C6"/>
    <w:lvl w:ilvl="0" w:tplc="AACCF4B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AB0DF1"/>
    <w:multiLevelType w:val="hybridMultilevel"/>
    <w:tmpl w:val="E84EB218"/>
    <w:lvl w:ilvl="0" w:tplc="F8B4C2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3F03"/>
    <w:multiLevelType w:val="multilevel"/>
    <w:tmpl w:val="1A5A64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D4136D4"/>
    <w:multiLevelType w:val="multilevel"/>
    <w:tmpl w:val="E14CD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0762E2A"/>
    <w:multiLevelType w:val="hybridMultilevel"/>
    <w:tmpl w:val="85CC549C"/>
    <w:lvl w:ilvl="0" w:tplc="DEC2581C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3110964">
    <w:abstractNumId w:val="11"/>
  </w:num>
  <w:num w:numId="2" w16cid:durableId="1635717497">
    <w:abstractNumId w:val="22"/>
  </w:num>
  <w:num w:numId="3" w16cid:durableId="2049261915">
    <w:abstractNumId w:val="10"/>
  </w:num>
  <w:num w:numId="4" w16cid:durableId="820577856">
    <w:abstractNumId w:val="13"/>
  </w:num>
  <w:num w:numId="5" w16cid:durableId="1024792075">
    <w:abstractNumId w:val="3"/>
  </w:num>
  <w:num w:numId="6" w16cid:durableId="1430659828">
    <w:abstractNumId w:val="14"/>
  </w:num>
  <w:num w:numId="7" w16cid:durableId="1585339709">
    <w:abstractNumId w:val="7"/>
  </w:num>
  <w:num w:numId="8" w16cid:durableId="358554264">
    <w:abstractNumId w:val="8"/>
  </w:num>
  <w:num w:numId="9" w16cid:durableId="367143547">
    <w:abstractNumId w:val="23"/>
  </w:num>
  <w:num w:numId="10" w16cid:durableId="1585609317">
    <w:abstractNumId w:val="17"/>
  </w:num>
  <w:num w:numId="11" w16cid:durableId="1672291008">
    <w:abstractNumId w:val="20"/>
  </w:num>
  <w:num w:numId="12" w16cid:durableId="1098795308">
    <w:abstractNumId w:val="6"/>
  </w:num>
  <w:num w:numId="13" w16cid:durableId="647126437">
    <w:abstractNumId w:val="21"/>
  </w:num>
  <w:num w:numId="14" w16cid:durableId="2097095188">
    <w:abstractNumId w:val="0"/>
  </w:num>
  <w:num w:numId="15" w16cid:durableId="1658267824">
    <w:abstractNumId w:val="27"/>
  </w:num>
  <w:num w:numId="16" w16cid:durableId="390228047">
    <w:abstractNumId w:val="5"/>
  </w:num>
  <w:num w:numId="17" w16cid:durableId="627245215">
    <w:abstractNumId w:val="25"/>
  </w:num>
  <w:num w:numId="18" w16cid:durableId="1892568020">
    <w:abstractNumId w:val="4"/>
  </w:num>
  <w:num w:numId="19" w16cid:durableId="1933851262">
    <w:abstractNumId w:val="15"/>
  </w:num>
  <w:num w:numId="20" w16cid:durableId="415713389">
    <w:abstractNumId w:val="16"/>
  </w:num>
  <w:num w:numId="21" w16cid:durableId="585503125">
    <w:abstractNumId w:val="9"/>
  </w:num>
  <w:num w:numId="22" w16cid:durableId="1525629780">
    <w:abstractNumId w:val="18"/>
  </w:num>
  <w:num w:numId="23" w16cid:durableId="507712981">
    <w:abstractNumId w:val="26"/>
  </w:num>
  <w:num w:numId="24" w16cid:durableId="364865890">
    <w:abstractNumId w:val="1"/>
  </w:num>
  <w:num w:numId="25" w16cid:durableId="156776590">
    <w:abstractNumId w:val="2"/>
  </w:num>
  <w:num w:numId="26" w16cid:durableId="1725061619">
    <w:abstractNumId w:val="19"/>
  </w:num>
  <w:num w:numId="27" w16cid:durableId="2063864832">
    <w:abstractNumId w:val="12"/>
  </w:num>
  <w:num w:numId="28" w16cid:durableId="17597164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62"/>
    <w:rsid w:val="00014078"/>
    <w:rsid w:val="00020136"/>
    <w:rsid w:val="00021A75"/>
    <w:rsid w:val="000227FF"/>
    <w:rsid w:val="00024495"/>
    <w:rsid w:val="00025D3B"/>
    <w:rsid w:val="000274F3"/>
    <w:rsid w:val="000327CA"/>
    <w:rsid w:val="000416F8"/>
    <w:rsid w:val="000572B7"/>
    <w:rsid w:val="0006796D"/>
    <w:rsid w:val="00094105"/>
    <w:rsid w:val="000A62A6"/>
    <w:rsid w:val="000B4FC2"/>
    <w:rsid w:val="000B6F4C"/>
    <w:rsid w:val="000B761C"/>
    <w:rsid w:val="000C362E"/>
    <w:rsid w:val="000C613A"/>
    <w:rsid w:val="000D4529"/>
    <w:rsid w:val="000F1432"/>
    <w:rsid w:val="000F432D"/>
    <w:rsid w:val="001017FB"/>
    <w:rsid w:val="00106938"/>
    <w:rsid w:val="00115169"/>
    <w:rsid w:val="001210B8"/>
    <w:rsid w:val="001443F2"/>
    <w:rsid w:val="00147D48"/>
    <w:rsid w:val="00151C14"/>
    <w:rsid w:val="00152168"/>
    <w:rsid w:val="00191F8C"/>
    <w:rsid w:val="001A1469"/>
    <w:rsid w:val="001A1847"/>
    <w:rsid w:val="001A2015"/>
    <w:rsid w:val="001A7B6C"/>
    <w:rsid w:val="001B5A9D"/>
    <w:rsid w:val="001C651F"/>
    <w:rsid w:val="001D0B07"/>
    <w:rsid w:val="001E25EB"/>
    <w:rsid w:val="001F7FBC"/>
    <w:rsid w:val="00201748"/>
    <w:rsid w:val="00210AF9"/>
    <w:rsid w:val="00211FEB"/>
    <w:rsid w:val="00216979"/>
    <w:rsid w:val="00252A6C"/>
    <w:rsid w:val="00266681"/>
    <w:rsid w:val="00274376"/>
    <w:rsid w:val="00276181"/>
    <w:rsid w:val="00281DD1"/>
    <w:rsid w:val="0029431E"/>
    <w:rsid w:val="002A0300"/>
    <w:rsid w:val="002B78D6"/>
    <w:rsid w:val="002C0F55"/>
    <w:rsid w:val="002D3806"/>
    <w:rsid w:val="002D70B5"/>
    <w:rsid w:val="002F27B9"/>
    <w:rsid w:val="002F3814"/>
    <w:rsid w:val="00310E73"/>
    <w:rsid w:val="0031359D"/>
    <w:rsid w:val="00315104"/>
    <w:rsid w:val="00317135"/>
    <w:rsid w:val="003211C2"/>
    <w:rsid w:val="00323AF2"/>
    <w:rsid w:val="003302C7"/>
    <w:rsid w:val="003356DC"/>
    <w:rsid w:val="00335A1D"/>
    <w:rsid w:val="00336AEB"/>
    <w:rsid w:val="00340CAF"/>
    <w:rsid w:val="003500E2"/>
    <w:rsid w:val="00361EBD"/>
    <w:rsid w:val="00372EFB"/>
    <w:rsid w:val="00380577"/>
    <w:rsid w:val="0038320F"/>
    <w:rsid w:val="00385BBC"/>
    <w:rsid w:val="00391F97"/>
    <w:rsid w:val="003963DC"/>
    <w:rsid w:val="003A4EEE"/>
    <w:rsid w:val="003B608D"/>
    <w:rsid w:val="003C7608"/>
    <w:rsid w:val="003D074A"/>
    <w:rsid w:val="003D635C"/>
    <w:rsid w:val="003F2B10"/>
    <w:rsid w:val="003F3AEE"/>
    <w:rsid w:val="00413D65"/>
    <w:rsid w:val="00427F59"/>
    <w:rsid w:val="004301CF"/>
    <w:rsid w:val="004303DB"/>
    <w:rsid w:val="004356B2"/>
    <w:rsid w:val="00441E38"/>
    <w:rsid w:val="00455C69"/>
    <w:rsid w:val="0047414C"/>
    <w:rsid w:val="0048184D"/>
    <w:rsid w:val="00491E26"/>
    <w:rsid w:val="00495415"/>
    <w:rsid w:val="004A1735"/>
    <w:rsid w:val="004A2495"/>
    <w:rsid w:val="004B1097"/>
    <w:rsid w:val="004B3C7F"/>
    <w:rsid w:val="004D162A"/>
    <w:rsid w:val="004D2690"/>
    <w:rsid w:val="004E65A9"/>
    <w:rsid w:val="00502298"/>
    <w:rsid w:val="005025E7"/>
    <w:rsid w:val="00503700"/>
    <w:rsid w:val="00505473"/>
    <w:rsid w:val="00520F6A"/>
    <w:rsid w:val="00522692"/>
    <w:rsid w:val="005257D1"/>
    <w:rsid w:val="00581196"/>
    <w:rsid w:val="005A1537"/>
    <w:rsid w:val="005B7C41"/>
    <w:rsid w:val="005B7E6E"/>
    <w:rsid w:val="005D0E40"/>
    <w:rsid w:val="005D43D5"/>
    <w:rsid w:val="005E1A38"/>
    <w:rsid w:val="005F0A53"/>
    <w:rsid w:val="005F16D4"/>
    <w:rsid w:val="005F4CE7"/>
    <w:rsid w:val="00605B83"/>
    <w:rsid w:val="0061222F"/>
    <w:rsid w:val="00621566"/>
    <w:rsid w:val="006235AA"/>
    <w:rsid w:val="00635CC6"/>
    <w:rsid w:val="006451EE"/>
    <w:rsid w:val="006509AD"/>
    <w:rsid w:val="00666005"/>
    <w:rsid w:val="0068771E"/>
    <w:rsid w:val="00692583"/>
    <w:rsid w:val="00695773"/>
    <w:rsid w:val="00695776"/>
    <w:rsid w:val="00697419"/>
    <w:rsid w:val="006A1E18"/>
    <w:rsid w:val="006B7762"/>
    <w:rsid w:val="006D0BE1"/>
    <w:rsid w:val="006D3F2D"/>
    <w:rsid w:val="006D7BDA"/>
    <w:rsid w:val="00713DF7"/>
    <w:rsid w:val="00730558"/>
    <w:rsid w:val="0073234A"/>
    <w:rsid w:val="00733673"/>
    <w:rsid w:val="0074435F"/>
    <w:rsid w:val="0074608C"/>
    <w:rsid w:val="00752A0B"/>
    <w:rsid w:val="00755433"/>
    <w:rsid w:val="00757B85"/>
    <w:rsid w:val="00760E8C"/>
    <w:rsid w:val="007709E5"/>
    <w:rsid w:val="00773062"/>
    <w:rsid w:val="007A3B90"/>
    <w:rsid w:val="007A501B"/>
    <w:rsid w:val="007A730E"/>
    <w:rsid w:val="007A7349"/>
    <w:rsid w:val="007B7BB6"/>
    <w:rsid w:val="007D2C04"/>
    <w:rsid w:val="007D765F"/>
    <w:rsid w:val="007E55AC"/>
    <w:rsid w:val="008030B7"/>
    <w:rsid w:val="008178F2"/>
    <w:rsid w:val="008306C6"/>
    <w:rsid w:val="00851C43"/>
    <w:rsid w:val="008553A9"/>
    <w:rsid w:val="00860BCA"/>
    <w:rsid w:val="008660CE"/>
    <w:rsid w:val="00874C89"/>
    <w:rsid w:val="008A0AFC"/>
    <w:rsid w:val="008B4C2C"/>
    <w:rsid w:val="008B4EDB"/>
    <w:rsid w:val="008B529D"/>
    <w:rsid w:val="008B757F"/>
    <w:rsid w:val="008C13A5"/>
    <w:rsid w:val="008D41D0"/>
    <w:rsid w:val="008D451A"/>
    <w:rsid w:val="008E3C0C"/>
    <w:rsid w:val="008F2483"/>
    <w:rsid w:val="008F3FA8"/>
    <w:rsid w:val="008F492A"/>
    <w:rsid w:val="008F635C"/>
    <w:rsid w:val="009041FD"/>
    <w:rsid w:val="00917B86"/>
    <w:rsid w:val="00920525"/>
    <w:rsid w:val="00930ECC"/>
    <w:rsid w:val="009312F0"/>
    <w:rsid w:val="00937F01"/>
    <w:rsid w:val="00946294"/>
    <w:rsid w:val="00950E19"/>
    <w:rsid w:val="009539AE"/>
    <w:rsid w:val="00962DA1"/>
    <w:rsid w:val="009659C0"/>
    <w:rsid w:val="00984106"/>
    <w:rsid w:val="00990F8D"/>
    <w:rsid w:val="009A3A2C"/>
    <w:rsid w:val="009A6923"/>
    <w:rsid w:val="009B1DA7"/>
    <w:rsid w:val="009B1F07"/>
    <w:rsid w:val="009C1739"/>
    <w:rsid w:val="009D78D9"/>
    <w:rsid w:val="009E25B7"/>
    <w:rsid w:val="009E2924"/>
    <w:rsid w:val="009F792D"/>
    <w:rsid w:val="00A04B9E"/>
    <w:rsid w:val="00A1246C"/>
    <w:rsid w:val="00A20008"/>
    <w:rsid w:val="00A21AE1"/>
    <w:rsid w:val="00A36AC9"/>
    <w:rsid w:val="00A465AC"/>
    <w:rsid w:val="00A503FF"/>
    <w:rsid w:val="00A57DF9"/>
    <w:rsid w:val="00A84058"/>
    <w:rsid w:val="00A94214"/>
    <w:rsid w:val="00A958A6"/>
    <w:rsid w:val="00AA3D43"/>
    <w:rsid w:val="00AA6F4F"/>
    <w:rsid w:val="00AB05B0"/>
    <w:rsid w:val="00AB7D61"/>
    <w:rsid w:val="00AD7001"/>
    <w:rsid w:val="00AE2A39"/>
    <w:rsid w:val="00AE300E"/>
    <w:rsid w:val="00AE43C5"/>
    <w:rsid w:val="00AF47A3"/>
    <w:rsid w:val="00AF62B4"/>
    <w:rsid w:val="00B0456F"/>
    <w:rsid w:val="00B04BBF"/>
    <w:rsid w:val="00B131A6"/>
    <w:rsid w:val="00B22F7C"/>
    <w:rsid w:val="00B2583F"/>
    <w:rsid w:val="00B33F09"/>
    <w:rsid w:val="00B36E6B"/>
    <w:rsid w:val="00B44158"/>
    <w:rsid w:val="00B513B6"/>
    <w:rsid w:val="00B60C51"/>
    <w:rsid w:val="00B61097"/>
    <w:rsid w:val="00BA7831"/>
    <w:rsid w:val="00BA7A62"/>
    <w:rsid w:val="00BC350A"/>
    <w:rsid w:val="00BC4BAC"/>
    <w:rsid w:val="00BD343D"/>
    <w:rsid w:val="00BD570C"/>
    <w:rsid w:val="00BE4144"/>
    <w:rsid w:val="00C000F2"/>
    <w:rsid w:val="00C038BD"/>
    <w:rsid w:val="00C20B5F"/>
    <w:rsid w:val="00C37E9C"/>
    <w:rsid w:val="00C53C63"/>
    <w:rsid w:val="00C56A96"/>
    <w:rsid w:val="00C64053"/>
    <w:rsid w:val="00C65B46"/>
    <w:rsid w:val="00C73277"/>
    <w:rsid w:val="00C76C2B"/>
    <w:rsid w:val="00C85C14"/>
    <w:rsid w:val="00C968C2"/>
    <w:rsid w:val="00CA214E"/>
    <w:rsid w:val="00CB61B5"/>
    <w:rsid w:val="00CC3348"/>
    <w:rsid w:val="00CC529A"/>
    <w:rsid w:val="00CD1412"/>
    <w:rsid w:val="00CD21B9"/>
    <w:rsid w:val="00CE2671"/>
    <w:rsid w:val="00CE566A"/>
    <w:rsid w:val="00CE5CF3"/>
    <w:rsid w:val="00D02266"/>
    <w:rsid w:val="00D1109F"/>
    <w:rsid w:val="00D142FC"/>
    <w:rsid w:val="00D26BC9"/>
    <w:rsid w:val="00D27CFF"/>
    <w:rsid w:val="00D37253"/>
    <w:rsid w:val="00D404A9"/>
    <w:rsid w:val="00D45052"/>
    <w:rsid w:val="00D52F8B"/>
    <w:rsid w:val="00D64B21"/>
    <w:rsid w:val="00D655D9"/>
    <w:rsid w:val="00D66913"/>
    <w:rsid w:val="00D7248E"/>
    <w:rsid w:val="00DD2C8E"/>
    <w:rsid w:val="00DD556A"/>
    <w:rsid w:val="00DE4379"/>
    <w:rsid w:val="00DE6E37"/>
    <w:rsid w:val="00DF7405"/>
    <w:rsid w:val="00DF767C"/>
    <w:rsid w:val="00E14B83"/>
    <w:rsid w:val="00E23FA4"/>
    <w:rsid w:val="00E2442A"/>
    <w:rsid w:val="00E36CEA"/>
    <w:rsid w:val="00E370C9"/>
    <w:rsid w:val="00E440FF"/>
    <w:rsid w:val="00E70118"/>
    <w:rsid w:val="00E76428"/>
    <w:rsid w:val="00E91666"/>
    <w:rsid w:val="00E93DDB"/>
    <w:rsid w:val="00EA05E4"/>
    <w:rsid w:val="00EA2159"/>
    <w:rsid w:val="00EA3F8E"/>
    <w:rsid w:val="00EB05D2"/>
    <w:rsid w:val="00EB0B44"/>
    <w:rsid w:val="00EC1BD4"/>
    <w:rsid w:val="00EC36C7"/>
    <w:rsid w:val="00EC7996"/>
    <w:rsid w:val="00ED20B3"/>
    <w:rsid w:val="00ED408D"/>
    <w:rsid w:val="00ED4B1A"/>
    <w:rsid w:val="00ED4F24"/>
    <w:rsid w:val="00ED564B"/>
    <w:rsid w:val="00EE20BF"/>
    <w:rsid w:val="00EE3861"/>
    <w:rsid w:val="00EE7A42"/>
    <w:rsid w:val="00EF1B2E"/>
    <w:rsid w:val="00EF4A0C"/>
    <w:rsid w:val="00F1372E"/>
    <w:rsid w:val="00F154B4"/>
    <w:rsid w:val="00F16C28"/>
    <w:rsid w:val="00F260D7"/>
    <w:rsid w:val="00F45454"/>
    <w:rsid w:val="00F52B7E"/>
    <w:rsid w:val="00F623AB"/>
    <w:rsid w:val="00F6330F"/>
    <w:rsid w:val="00F645BE"/>
    <w:rsid w:val="00F70D40"/>
    <w:rsid w:val="00F7594F"/>
    <w:rsid w:val="00F92EF6"/>
    <w:rsid w:val="00F96F81"/>
    <w:rsid w:val="00FA0936"/>
    <w:rsid w:val="00FB0A12"/>
    <w:rsid w:val="00FC7380"/>
    <w:rsid w:val="00FD0A97"/>
    <w:rsid w:val="00FD4ACF"/>
    <w:rsid w:val="00FF03BB"/>
    <w:rsid w:val="00FF4CF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08D6A"/>
  <w14:defaultImageDpi w14:val="0"/>
  <w15:docId w15:val="{784800A7-6455-4D02-9542-97A8703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700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 w:cs="Times New Roman P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 w:cs="Times New Roman PL"/>
      <w:b/>
      <w:bCs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 w:cs="Arial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bCs/>
      <w:sz w:val="26"/>
      <w:szCs w:val="26"/>
    </w:rPr>
  </w:style>
  <w:style w:type="character" w:customStyle="1" w:styleId="PodtytuZnak">
    <w:name w:val="Podtytuł Znak"/>
    <w:link w:val="Podtytu"/>
    <w:uiPriority w:val="11"/>
    <w:locked/>
    <w:rPr>
      <w:rFonts w:ascii="Calibri Light" w:hAnsi="Calibri Light" w:cs="Times New Roman"/>
      <w:sz w:val="24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 w:cs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pPr>
      <w:jc w:val="left"/>
    </w:pPr>
    <w:rPr>
      <w:sz w:val="20"/>
      <w:szCs w:val="20"/>
    </w:rPr>
  </w:style>
  <w:style w:type="table" w:styleId="Tabela-Siatka">
    <w:name w:val="Table Grid"/>
    <w:basedOn w:val="Standardowy"/>
    <w:rsid w:val="00B2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imes New Roman"/>
      <w:sz w:val="16"/>
    </w:rPr>
  </w:style>
  <w:style w:type="paragraph" w:customStyle="1" w:styleId="Styl1">
    <w:name w:val="Styl1"/>
    <w:basedOn w:val="Normalny"/>
    <w:rsid w:val="009E25B7"/>
    <w:pPr>
      <w:numPr>
        <w:ilvl w:val="12"/>
      </w:numPr>
      <w:ind w:left="992" w:firstLine="567"/>
      <w:jc w:val="both"/>
    </w:pPr>
    <w:rPr>
      <w:rFonts w:ascii="Arial" w:hAnsi="Arial"/>
    </w:rPr>
  </w:style>
  <w:style w:type="paragraph" w:customStyle="1" w:styleId="Znak">
    <w:name w:val="Znak"/>
    <w:basedOn w:val="Normalny"/>
    <w:rsid w:val="00025D3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25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imes New Roman"/>
      <w:sz w:val="16"/>
    </w:rPr>
  </w:style>
  <w:style w:type="character" w:customStyle="1" w:styleId="hps">
    <w:name w:val="hps"/>
    <w:rsid w:val="001B5A9D"/>
  </w:style>
  <w:style w:type="paragraph" w:styleId="Akapitzlist">
    <w:name w:val="List Paragraph"/>
    <w:basedOn w:val="Normalny"/>
    <w:uiPriority w:val="34"/>
    <w:qFormat/>
    <w:rsid w:val="00020136"/>
    <w:pPr>
      <w:ind w:left="720"/>
      <w:contextualSpacing/>
    </w:pPr>
  </w:style>
  <w:style w:type="paragraph" w:customStyle="1" w:styleId="CM4">
    <w:name w:val="CM4"/>
    <w:basedOn w:val="Normalny"/>
    <w:next w:val="Normalny"/>
    <w:uiPriority w:val="99"/>
    <w:rsid w:val="00AD7001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439\FAK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F4BC-9BE0-4E17-8E8E-0800EC4B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FAK-01.dotx</Template>
  <TotalTime>1</TotalTime>
  <Pages>7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WNIOSKUJĄCY</vt:lpstr>
    </vt:vector>
  </TitlesOfParts>
  <Company>Polskie Centrum Akredytacji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WNIOSKUJĄCY</dc:title>
  <dc:subject/>
  <dc:creator>Michał Downarowicz</dc:creator>
  <cp:keywords/>
  <dc:description/>
  <cp:lastModifiedBy>Michał Downarowicz</cp:lastModifiedBy>
  <cp:revision>1</cp:revision>
  <cp:lastPrinted>2024-09-17T10:11:00Z</cp:lastPrinted>
  <dcterms:created xsi:type="dcterms:W3CDTF">2024-09-17T13:56:00Z</dcterms:created>
  <dcterms:modified xsi:type="dcterms:W3CDTF">2024-09-17T13:57:00Z</dcterms:modified>
</cp:coreProperties>
</file>